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723FA" w14:textId="77777777" w:rsidR="002F68A2" w:rsidRDefault="005A3A16" w:rsidP="00006F7F">
      <w:pPr>
        <w:ind w:firstLine="720"/>
        <w:jc w:val="center"/>
        <w:outlineLvl w:val="0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  <w:r>
        <w:rPr>
          <w:noProof/>
          <w:lang w:val="en-US" w:eastAsia="en-US"/>
        </w:rPr>
        <w:drawing>
          <wp:inline distT="0" distB="0" distL="0" distR="0" wp14:anchorId="0BF40B64" wp14:editId="122069F7">
            <wp:extent cx="2127250" cy="724667"/>
            <wp:effectExtent l="0" t="0" r="6350" b="0"/>
            <wp:docPr id="1" name="Picture 1" descr="C:\Users\greg.buckett\AppData\Local\Microsoft\Windows\INetCache\Content.Word\Talley's_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g.buckett\AppData\Local\Microsoft\Windows\INetCache\Content.Word\Talley's_Logo_Lar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540" cy="73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C25A2" w14:textId="77777777" w:rsidR="001C6D02" w:rsidRDefault="001C6D02" w:rsidP="001C6D02">
      <w:pPr>
        <w:outlineLvl w:val="0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</w:p>
    <w:p w14:paraId="50CC7C69" w14:textId="75C713D9" w:rsidR="001D5E79" w:rsidRDefault="003F7429" w:rsidP="009477BA">
      <w:pPr>
        <w:jc w:val="center"/>
        <w:outlineLvl w:val="0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bCs/>
          <w:color w:val="17365D" w:themeColor="text2" w:themeShade="BF"/>
          <w:sz w:val="32"/>
          <w:szCs w:val="32"/>
        </w:rPr>
        <w:t>Forklift Driver</w:t>
      </w:r>
      <w:r w:rsidR="00691260">
        <w:rPr>
          <w:rFonts w:ascii="Arial" w:hAnsi="Arial" w:cs="Arial"/>
          <w:b/>
          <w:bCs/>
          <w:color w:val="17365D" w:themeColor="text2" w:themeShade="BF"/>
          <w:sz w:val="32"/>
          <w:szCs w:val="32"/>
        </w:rPr>
        <w:t xml:space="preserve"> – Job Description</w:t>
      </w:r>
    </w:p>
    <w:p w14:paraId="4FCDA9B3" w14:textId="77777777" w:rsidR="00C41C6F" w:rsidRDefault="00C41C6F" w:rsidP="009477BA">
      <w:pPr>
        <w:jc w:val="center"/>
        <w:outlineLvl w:val="0"/>
        <w:rPr>
          <w:rFonts w:ascii="Arial" w:hAnsi="Arial" w:cs="Arial"/>
          <w:b/>
          <w:bCs/>
          <w:color w:val="17365D" w:themeColor="text2" w:themeShade="BF"/>
          <w:sz w:val="32"/>
          <w:szCs w:val="32"/>
        </w:rPr>
      </w:pPr>
    </w:p>
    <w:p w14:paraId="1FF424E7" w14:textId="6B696061" w:rsidR="001D5E79" w:rsidRPr="00416DDE" w:rsidRDefault="00562641" w:rsidP="009477B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noProof/>
          <w:lang w:val="en-US" w:eastAsia="en-US"/>
        </w:rPr>
        <w:drawing>
          <wp:inline distT="0" distB="0" distL="0" distR="0" wp14:anchorId="54147188" wp14:editId="1D95AD27">
            <wp:extent cx="6394450" cy="2284200"/>
            <wp:effectExtent l="0" t="0" r="6350" b="1905"/>
            <wp:docPr id="398150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0" cy="22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86278" w14:textId="77777777" w:rsidR="00995619" w:rsidRPr="00C57ED9" w:rsidRDefault="00995619" w:rsidP="00995619">
      <w:pPr>
        <w:rPr>
          <w:rFonts w:ascii="Arial" w:hAnsi="Arial" w:cs="Arial"/>
          <w:color w:val="1F497D" w:themeColor="text2"/>
          <w:szCs w:val="22"/>
        </w:rPr>
      </w:pPr>
    </w:p>
    <w:tbl>
      <w:tblPr>
        <w:tblW w:w="102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1"/>
        <w:gridCol w:w="2268"/>
        <w:gridCol w:w="5492"/>
      </w:tblGrid>
      <w:tr w:rsidR="008870AE" w:rsidRPr="00C57ED9" w14:paraId="7A9C691C" w14:textId="77777777" w:rsidTr="00E7534C">
        <w:tc>
          <w:tcPr>
            <w:tcW w:w="2511" w:type="dxa"/>
            <w:shd w:val="clear" w:color="auto" w:fill="244061" w:themeFill="accent1" w:themeFillShade="80"/>
            <w:vAlign w:val="center"/>
          </w:tcPr>
          <w:p w14:paraId="48308E60" w14:textId="77777777" w:rsidR="008870AE" w:rsidRPr="00C57ED9" w:rsidRDefault="008870AE" w:rsidP="00E7534C">
            <w:pPr>
              <w:pStyle w:val="ListParagraph"/>
              <w:spacing w:beforeLines="40" w:before="96" w:afterLines="40" w:after="96"/>
              <w:ind w:left="0"/>
              <w:rPr>
                <w:rFonts w:ascii="Arial" w:hAnsi="Arial" w:cs="Arial"/>
                <w:b/>
                <w:bCs/>
                <w:szCs w:val="22"/>
              </w:rPr>
            </w:pPr>
            <w:r w:rsidRPr="00C57ED9">
              <w:rPr>
                <w:rFonts w:ascii="Arial" w:hAnsi="Arial" w:cs="Arial"/>
                <w:b/>
                <w:bCs/>
                <w:szCs w:val="22"/>
              </w:rPr>
              <w:t>POSITION TITLE:</w:t>
            </w:r>
          </w:p>
        </w:tc>
        <w:tc>
          <w:tcPr>
            <w:tcW w:w="7760" w:type="dxa"/>
            <w:gridSpan w:val="2"/>
            <w:shd w:val="clear" w:color="auto" w:fill="244061" w:themeFill="accent1" w:themeFillShade="80"/>
            <w:vAlign w:val="center"/>
          </w:tcPr>
          <w:p w14:paraId="09D2E4B3" w14:textId="77777777" w:rsidR="008870AE" w:rsidRPr="00C57ED9" w:rsidRDefault="008870AE" w:rsidP="00E7534C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[JOB TITLE HERE]</w:t>
            </w:r>
          </w:p>
        </w:tc>
      </w:tr>
      <w:tr w:rsidR="008870AE" w:rsidRPr="003F7429" w14:paraId="0966BF89" w14:textId="77777777" w:rsidTr="00E7534C"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5D795F51" w14:textId="77777777" w:rsidR="008870AE" w:rsidRPr="003F7429" w:rsidRDefault="008870AE" w:rsidP="00E7534C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r w:rsidRPr="003F7429">
              <w:rPr>
                <w:rFonts w:ascii="Arial" w:hAnsi="Arial" w:cs="Arial"/>
                <w:b/>
                <w:bCs/>
                <w:szCs w:val="22"/>
              </w:rPr>
              <w:t>BASED:</w:t>
            </w:r>
          </w:p>
        </w:tc>
        <w:tc>
          <w:tcPr>
            <w:tcW w:w="7760" w:type="dxa"/>
            <w:gridSpan w:val="2"/>
            <w:vAlign w:val="center"/>
          </w:tcPr>
          <w:p w14:paraId="144A81EB" w14:textId="74E56EF1" w:rsidR="008870AE" w:rsidRPr="003F7429" w:rsidRDefault="003F7429" w:rsidP="00E7534C">
            <w:pPr>
              <w:spacing w:beforeLines="40" w:before="96" w:afterLines="40" w:after="96"/>
              <w:rPr>
                <w:rFonts w:ascii="Arial" w:hAnsi="Arial" w:cs="Arial"/>
                <w:szCs w:val="22"/>
              </w:rPr>
            </w:pPr>
            <w:r w:rsidRPr="003F7429">
              <w:rPr>
                <w:rFonts w:ascii="Arial" w:hAnsi="Arial" w:cs="Arial"/>
                <w:color w:val="FF0000"/>
                <w:szCs w:val="22"/>
              </w:rPr>
              <w:t xml:space="preserve">Motueka </w:t>
            </w:r>
          </w:p>
        </w:tc>
      </w:tr>
      <w:tr w:rsidR="008870AE" w:rsidRPr="003F7429" w14:paraId="4714E455" w14:textId="77777777" w:rsidTr="00E7534C">
        <w:trPr>
          <w:trHeight w:val="617"/>
        </w:trPr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45CE8FDC" w14:textId="77777777" w:rsidR="008870AE" w:rsidRPr="003F7429" w:rsidRDefault="008870AE" w:rsidP="00E7534C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r w:rsidRPr="003F7429">
              <w:rPr>
                <w:rFonts w:ascii="Arial" w:hAnsi="Arial" w:cs="Arial"/>
                <w:b/>
                <w:bCs/>
                <w:szCs w:val="22"/>
              </w:rPr>
              <w:t>REPORTS TO:</w:t>
            </w:r>
          </w:p>
        </w:tc>
        <w:tc>
          <w:tcPr>
            <w:tcW w:w="7760" w:type="dxa"/>
            <w:gridSpan w:val="2"/>
            <w:vAlign w:val="center"/>
          </w:tcPr>
          <w:p w14:paraId="2071C164" w14:textId="7FCCF168" w:rsidR="008870AE" w:rsidRPr="003F7429" w:rsidRDefault="003F7429" w:rsidP="00E7534C">
            <w:pPr>
              <w:spacing w:beforeLines="50" w:before="120"/>
              <w:rPr>
                <w:rFonts w:ascii="Arial" w:hAnsi="Arial" w:cs="Arial"/>
                <w:szCs w:val="22"/>
              </w:rPr>
            </w:pPr>
            <w:r w:rsidRPr="003F7429">
              <w:rPr>
                <w:rFonts w:ascii="Arial" w:hAnsi="Arial" w:cs="Arial"/>
                <w:szCs w:val="22"/>
              </w:rPr>
              <w:t xml:space="preserve">Manager </w:t>
            </w:r>
          </w:p>
        </w:tc>
      </w:tr>
      <w:tr w:rsidR="008870AE" w:rsidRPr="003F7429" w14:paraId="7E5BEFEB" w14:textId="77777777" w:rsidTr="00E7534C">
        <w:tc>
          <w:tcPr>
            <w:tcW w:w="2511" w:type="dxa"/>
            <w:shd w:val="clear" w:color="auto" w:fill="D9D9D9" w:themeFill="background1" w:themeFillShade="D9"/>
          </w:tcPr>
          <w:p w14:paraId="78BE8EBD" w14:textId="77777777" w:rsidR="008870AE" w:rsidRPr="003F7429" w:rsidRDefault="008870AE" w:rsidP="00E7534C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proofErr w:type="gramStart"/>
            <w:r w:rsidRPr="003F7429">
              <w:rPr>
                <w:rFonts w:ascii="Arial" w:hAnsi="Arial" w:cs="Arial"/>
                <w:b/>
                <w:bCs/>
                <w:szCs w:val="22"/>
              </w:rPr>
              <w:t>OVERALL</w:t>
            </w:r>
            <w:proofErr w:type="gramEnd"/>
            <w:r w:rsidRPr="003F7429">
              <w:rPr>
                <w:rFonts w:ascii="Arial" w:hAnsi="Arial" w:cs="Arial"/>
                <w:b/>
                <w:bCs/>
                <w:szCs w:val="22"/>
              </w:rPr>
              <w:t xml:space="preserve"> PURPOSE:</w:t>
            </w:r>
          </w:p>
          <w:p w14:paraId="4176E86A" w14:textId="77777777" w:rsidR="008870AE" w:rsidRPr="003F7429" w:rsidRDefault="008870AE" w:rsidP="00E7534C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760" w:type="dxa"/>
            <w:gridSpan w:val="2"/>
            <w:vAlign w:val="center"/>
          </w:tcPr>
          <w:p w14:paraId="09BEF8D0" w14:textId="6708CFD2" w:rsidR="008870AE" w:rsidRPr="003F7429" w:rsidRDefault="003F7429" w:rsidP="00E7534C">
            <w:pPr>
              <w:pStyle w:val="BodyText"/>
              <w:spacing w:before="120" w:after="120"/>
              <w:rPr>
                <w:rFonts w:cs="Arial"/>
                <w:sz w:val="22"/>
                <w:szCs w:val="22"/>
                <w:lang w:val="en-NZ"/>
              </w:rPr>
            </w:pPr>
            <w:r w:rsidRPr="003F7429">
              <w:rPr>
                <w:rFonts w:cs="Arial"/>
                <w:sz w:val="22"/>
                <w:szCs w:val="22"/>
                <w:lang w:val="en-NZ"/>
              </w:rPr>
              <w:t>responsible for operating a forklift to load, unload, move, and stack products and materials within the warehouse or production facility, ensuring accuracy and efficiency while maintaining safety protocols.</w:t>
            </w:r>
            <w:r w:rsidR="008870AE" w:rsidRPr="003F7429">
              <w:rPr>
                <w:rFonts w:cs="Arial"/>
                <w:sz w:val="22"/>
                <w:szCs w:val="22"/>
                <w:lang w:val="en-NZ"/>
              </w:rPr>
              <w:t xml:space="preserve"> </w:t>
            </w:r>
          </w:p>
        </w:tc>
      </w:tr>
      <w:tr w:rsidR="008870AE" w:rsidRPr="003F7429" w14:paraId="18A481B3" w14:textId="77777777" w:rsidTr="00E7534C">
        <w:trPr>
          <w:trHeight w:val="248"/>
        </w:trPr>
        <w:tc>
          <w:tcPr>
            <w:tcW w:w="2511" w:type="dxa"/>
            <w:vMerge w:val="restart"/>
            <w:shd w:val="clear" w:color="auto" w:fill="D9D9D9" w:themeFill="background1" w:themeFillShade="D9"/>
          </w:tcPr>
          <w:p w14:paraId="280FF898" w14:textId="77777777" w:rsidR="008870AE" w:rsidRPr="003F7429" w:rsidRDefault="008870AE" w:rsidP="00E7534C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r w:rsidRPr="003F7429">
              <w:rPr>
                <w:rFonts w:ascii="Arial" w:hAnsi="Arial" w:cs="Arial"/>
                <w:b/>
                <w:bCs/>
                <w:szCs w:val="22"/>
              </w:rPr>
              <w:t>RELATIONSHIPS</w:t>
            </w:r>
          </w:p>
        </w:tc>
        <w:tc>
          <w:tcPr>
            <w:tcW w:w="2268" w:type="dxa"/>
          </w:tcPr>
          <w:p w14:paraId="07C09A31" w14:textId="77777777" w:rsidR="008870AE" w:rsidRPr="003F7429" w:rsidRDefault="008870AE" w:rsidP="00E7534C">
            <w:pPr>
              <w:pStyle w:val="BodyText"/>
              <w:spacing w:before="120" w:after="120"/>
              <w:rPr>
                <w:rFonts w:cs="Arial"/>
                <w:sz w:val="22"/>
                <w:szCs w:val="22"/>
                <w:lang w:val="en-NZ"/>
              </w:rPr>
            </w:pPr>
            <w:r w:rsidRPr="003F7429">
              <w:rPr>
                <w:rFonts w:cs="Arial"/>
                <w:sz w:val="22"/>
                <w:szCs w:val="22"/>
                <w:lang w:val="en-NZ"/>
              </w:rPr>
              <w:t xml:space="preserve">Internal </w:t>
            </w:r>
          </w:p>
        </w:tc>
        <w:tc>
          <w:tcPr>
            <w:tcW w:w="5492" w:type="dxa"/>
          </w:tcPr>
          <w:p w14:paraId="02E7FB68" w14:textId="77777777" w:rsidR="008870AE" w:rsidRPr="003F7429" w:rsidRDefault="008870AE" w:rsidP="00E7534C">
            <w:pPr>
              <w:pStyle w:val="BodyText"/>
              <w:spacing w:before="120" w:after="120"/>
              <w:rPr>
                <w:rFonts w:cs="Arial"/>
                <w:sz w:val="22"/>
                <w:szCs w:val="22"/>
                <w:lang w:val="en-NZ"/>
              </w:rPr>
            </w:pPr>
            <w:r w:rsidRPr="003F7429">
              <w:rPr>
                <w:rFonts w:cs="Arial"/>
                <w:sz w:val="22"/>
                <w:szCs w:val="22"/>
                <w:lang w:val="en-NZ"/>
              </w:rPr>
              <w:t>Key internal relationships (</w:t>
            </w:r>
            <w:proofErr w:type="spellStart"/>
            <w:r w:rsidRPr="003F7429">
              <w:rPr>
                <w:rFonts w:cs="Arial"/>
                <w:sz w:val="22"/>
                <w:szCs w:val="22"/>
                <w:lang w:val="en-NZ"/>
              </w:rPr>
              <w:t>eg</w:t>
            </w:r>
            <w:proofErr w:type="spellEnd"/>
            <w:r w:rsidRPr="003F7429">
              <w:rPr>
                <w:rFonts w:cs="Arial"/>
                <w:sz w:val="22"/>
                <w:szCs w:val="22"/>
                <w:lang w:val="en-NZ"/>
              </w:rPr>
              <w:t xml:space="preserve"> what roles they will have most contact with)</w:t>
            </w:r>
          </w:p>
        </w:tc>
      </w:tr>
      <w:tr w:rsidR="008870AE" w:rsidRPr="003F7429" w14:paraId="45DDC740" w14:textId="77777777" w:rsidTr="00E7534C">
        <w:trPr>
          <w:trHeight w:val="247"/>
        </w:trPr>
        <w:tc>
          <w:tcPr>
            <w:tcW w:w="2511" w:type="dxa"/>
            <w:vMerge/>
            <w:shd w:val="clear" w:color="auto" w:fill="D9D9D9" w:themeFill="background1" w:themeFillShade="D9"/>
          </w:tcPr>
          <w:p w14:paraId="7A107D5A" w14:textId="77777777" w:rsidR="008870AE" w:rsidRPr="003F7429" w:rsidRDefault="008870AE" w:rsidP="00E7534C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268" w:type="dxa"/>
          </w:tcPr>
          <w:p w14:paraId="65A5E7EB" w14:textId="77777777" w:rsidR="008870AE" w:rsidRPr="003F7429" w:rsidRDefault="008870AE" w:rsidP="00E7534C">
            <w:pPr>
              <w:pStyle w:val="BodyText"/>
              <w:spacing w:before="120" w:after="120"/>
              <w:rPr>
                <w:rFonts w:cs="Arial"/>
                <w:sz w:val="22"/>
                <w:szCs w:val="22"/>
                <w:lang w:val="en-NZ"/>
              </w:rPr>
            </w:pPr>
            <w:r w:rsidRPr="003F7429">
              <w:rPr>
                <w:rFonts w:cs="Arial"/>
                <w:sz w:val="22"/>
                <w:szCs w:val="22"/>
                <w:lang w:val="en-NZ"/>
              </w:rPr>
              <w:t>External</w:t>
            </w:r>
          </w:p>
        </w:tc>
        <w:tc>
          <w:tcPr>
            <w:tcW w:w="5492" w:type="dxa"/>
          </w:tcPr>
          <w:p w14:paraId="28BF16E3" w14:textId="77777777" w:rsidR="008870AE" w:rsidRPr="003F7429" w:rsidRDefault="008870AE" w:rsidP="00E7534C">
            <w:pPr>
              <w:pStyle w:val="BodyText"/>
              <w:spacing w:before="120" w:after="120"/>
              <w:rPr>
                <w:rFonts w:cs="Arial"/>
                <w:sz w:val="22"/>
                <w:szCs w:val="22"/>
                <w:lang w:val="en-NZ"/>
              </w:rPr>
            </w:pPr>
            <w:r w:rsidRPr="003F7429">
              <w:rPr>
                <w:rFonts w:cs="Arial"/>
                <w:sz w:val="22"/>
                <w:szCs w:val="22"/>
                <w:lang w:val="en-NZ"/>
              </w:rPr>
              <w:t>Key external relationships (</w:t>
            </w:r>
            <w:proofErr w:type="spellStart"/>
            <w:r w:rsidRPr="003F7429">
              <w:rPr>
                <w:rFonts w:cs="Arial"/>
                <w:sz w:val="22"/>
                <w:szCs w:val="22"/>
                <w:lang w:val="en-NZ"/>
              </w:rPr>
              <w:t>eg</w:t>
            </w:r>
            <w:proofErr w:type="spellEnd"/>
            <w:r w:rsidRPr="003F7429">
              <w:rPr>
                <w:rFonts w:cs="Arial"/>
                <w:sz w:val="22"/>
                <w:szCs w:val="22"/>
                <w:lang w:val="en-NZ"/>
              </w:rPr>
              <w:t xml:space="preserve"> what external entities they will deal with regularly)</w:t>
            </w:r>
          </w:p>
        </w:tc>
      </w:tr>
      <w:tr w:rsidR="008870AE" w:rsidRPr="003F7429" w14:paraId="25257026" w14:textId="77777777" w:rsidTr="00E7534C">
        <w:trPr>
          <w:trHeight w:val="247"/>
        </w:trPr>
        <w:tc>
          <w:tcPr>
            <w:tcW w:w="2511" w:type="dxa"/>
            <w:shd w:val="clear" w:color="auto" w:fill="D9D9D9" w:themeFill="background1" w:themeFillShade="D9"/>
          </w:tcPr>
          <w:p w14:paraId="6831B259" w14:textId="77777777" w:rsidR="008870AE" w:rsidRPr="003F7429" w:rsidRDefault="008870AE" w:rsidP="00E7534C">
            <w:pPr>
              <w:spacing w:beforeLines="40" w:before="96" w:afterLines="40" w:after="96"/>
              <w:rPr>
                <w:rFonts w:ascii="Arial" w:hAnsi="Arial" w:cs="Arial"/>
                <w:b/>
                <w:bCs/>
                <w:szCs w:val="22"/>
              </w:rPr>
            </w:pPr>
            <w:r w:rsidRPr="003F7429">
              <w:rPr>
                <w:rFonts w:ascii="Arial" w:hAnsi="Arial" w:cs="Arial"/>
                <w:b/>
                <w:bCs/>
                <w:szCs w:val="22"/>
              </w:rPr>
              <w:t>DELEGATED AUTHORITY:</w:t>
            </w:r>
          </w:p>
        </w:tc>
        <w:tc>
          <w:tcPr>
            <w:tcW w:w="7760" w:type="dxa"/>
            <w:gridSpan w:val="2"/>
          </w:tcPr>
          <w:p w14:paraId="5593E0D7" w14:textId="77777777" w:rsidR="008870AE" w:rsidRPr="003F7429" w:rsidRDefault="008870AE" w:rsidP="00E7534C">
            <w:pPr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  <w:color w:val="000000"/>
                <w:szCs w:val="22"/>
                <w:lang w:eastAsia="en-US"/>
              </w:rPr>
              <w:t>As per delegated authority guidelines.</w:t>
            </w:r>
          </w:p>
        </w:tc>
      </w:tr>
    </w:tbl>
    <w:p w14:paraId="6D73416E" w14:textId="79A1F9B1" w:rsidR="008870AE" w:rsidRPr="003F7429" w:rsidRDefault="008870AE">
      <w:pPr>
        <w:rPr>
          <w:rFonts w:ascii="Arial" w:hAnsi="Arial" w:cs="Arial"/>
          <w:szCs w:val="22"/>
        </w:rPr>
      </w:pPr>
    </w:p>
    <w:p w14:paraId="55F4E852" w14:textId="77777777" w:rsidR="008870AE" w:rsidRPr="003F7429" w:rsidRDefault="008870AE">
      <w:pPr>
        <w:rPr>
          <w:rFonts w:ascii="Arial" w:hAnsi="Arial" w:cs="Arial"/>
          <w:szCs w:val="22"/>
        </w:rPr>
      </w:pP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1"/>
        <w:gridCol w:w="20"/>
        <w:gridCol w:w="7747"/>
        <w:gridCol w:w="29"/>
      </w:tblGrid>
      <w:tr w:rsidR="00D20CBF" w:rsidRPr="003F7429" w14:paraId="7A93684E" w14:textId="77777777" w:rsidTr="008870AE">
        <w:trPr>
          <w:trHeight w:val="391"/>
        </w:trPr>
        <w:tc>
          <w:tcPr>
            <w:tcW w:w="10307" w:type="dxa"/>
            <w:gridSpan w:val="4"/>
            <w:shd w:val="clear" w:color="auto" w:fill="17365D" w:themeFill="text2" w:themeFillShade="BF"/>
            <w:vAlign w:val="center"/>
          </w:tcPr>
          <w:p w14:paraId="6B1AB4B5" w14:textId="2CE89B7B" w:rsidR="00D20CBF" w:rsidRPr="003F7429" w:rsidRDefault="00902CA1" w:rsidP="00D20CBF">
            <w:pPr>
              <w:jc w:val="center"/>
              <w:rPr>
                <w:rFonts w:ascii="Arial" w:hAnsi="Arial" w:cs="Arial"/>
                <w:b/>
                <w:noProof/>
                <w:color w:val="FFFFFF" w:themeColor="background1"/>
                <w:szCs w:val="22"/>
              </w:rPr>
            </w:pPr>
            <w:r w:rsidRPr="003F7429">
              <w:rPr>
                <w:rFonts w:ascii="Arial" w:hAnsi="Arial" w:cs="Arial"/>
                <w:b/>
                <w:noProof/>
                <w:color w:val="FFFFFF" w:themeColor="background1"/>
                <w:szCs w:val="22"/>
              </w:rPr>
              <w:t>KEY ACCOUNTABILITIES</w:t>
            </w:r>
          </w:p>
        </w:tc>
      </w:tr>
      <w:tr w:rsidR="008A313D" w:rsidRPr="003F7429" w14:paraId="5010B979" w14:textId="77777777" w:rsidTr="008870AE">
        <w:trPr>
          <w:trHeight w:val="678"/>
        </w:trPr>
        <w:tc>
          <w:tcPr>
            <w:tcW w:w="2531" w:type="dxa"/>
            <w:gridSpan w:val="2"/>
            <w:shd w:val="clear" w:color="auto" w:fill="D9D9D9" w:themeFill="background1" w:themeFillShade="D9"/>
          </w:tcPr>
          <w:p w14:paraId="016CA3CB" w14:textId="02DC647F" w:rsidR="008A313D" w:rsidRPr="003F7429" w:rsidRDefault="00006F7F" w:rsidP="00902CA1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3F7429">
              <w:rPr>
                <w:rFonts w:ascii="Arial" w:hAnsi="Arial" w:cs="Arial"/>
                <w:b/>
                <w:color w:val="000000"/>
                <w:szCs w:val="22"/>
              </w:rPr>
              <w:t>Areas</w:t>
            </w:r>
            <w:r w:rsidR="008A313D" w:rsidRPr="003F7429">
              <w:rPr>
                <w:rFonts w:ascii="Arial" w:hAnsi="Arial" w:cs="Arial"/>
                <w:b/>
                <w:color w:val="000000"/>
                <w:szCs w:val="22"/>
              </w:rPr>
              <w:t xml:space="preserve"> of Responsibility</w:t>
            </w:r>
            <w:r w:rsidR="00C21D36" w:rsidRPr="003F7429">
              <w:rPr>
                <w:rFonts w:ascii="Arial" w:hAnsi="Arial" w:cs="Arial"/>
                <w:b/>
                <w:color w:val="000000"/>
                <w:szCs w:val="22"/>
              </w:rPr>
              <w:t>:</w:t>
            </w:r>
          </w:p>
        </w:tc>
        <w:tc>
          <w:tcPr>
            <w:tcW w:w="7776" w:type="dxa"/>
            <w:gridSpan w:val="2"/>
          </w:tcPr>
          <w:p w14:paraId="43EA1B8D" w14:textId="723D2F39" w:rsidR="003F7429" w:rsidRPr="003F7429" w:rsidRDefault="003F7429" w:rsidP="003F7429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2C3241"/>
                <w:spacing w:val="-3"/>
                <w:szCs w:val="22"/>
              </w:rPr>
            </w:pPr>
            <w:r w:rsidRPr="003F7429">
              <w:rPr>
                <w:rFonts w:ascii="Arial" w:hAnsi="Arial" w:cs="Arial"/>
                <w:color w:val="2C3241"/>
                <w:spacing w:val="-3"/>
                <w:szCs w:val="22"/>
              </w:rPr>
              <w:t>Operate</w:t>
            </w:r>
            <w:r w:rsidRPr="003F7429">
              <w:rPr>
                <w:rFonts w:ascii="Arial" w:hAnsi="Arial" w:cs="Arial"/>
                <w:color w:val="2C3241"/>
                <w:spacing w:val="-3"/>
                <w:szCs w:val="22"/>
              </w:rPr>
              <w:t xml:space="preserve"> forklifts and other warehouse equipment safely and efficiently.</w:t>
            </w:r>
          </w:p>
          <w:p w14:paraId="072FD288" w14:textId="3049A1F5" w:rsidR="003F7429" w:rsidRPr="003F7429" w:rsidRDefault="003F7429" w:rsidP="003F7429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2C3241"/>
                <w:spacing w:val="-3"/>
                <w:szCs w:val="22"/>
              </w:rPr>
            </w:pPr>
            <w:r w:rsidRPr="003F7429">
              <w:rPr>
                <w:rFonts w:ascii="Arial" w:hAnsi="Arial" w:cs="Arial"/>
                <w:color w:val="2C3241"/>
                <w:spacing w:val="-3"/>
                <w:szCs w:val="22"/>
              </w:rPr>
              <w:t>Load and unload goods from trucks or containers.</w:t>
            </w:r>
          </w:p>
          <w:p w14:paraId="50AC6ADF" w14:textId="13D6FE69" w:rsidR="003F7429" w:rsidRPr="003F7429" w:rsidRDefault="003F7429" w:rsidP="003F7429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2C3241"/>
                <w:spacing w:val="-3"/>
                <w:szCs w:val="22"/>
              </w:rPr>
            </w:pPr>
            <w:r w:rsidRPr="003F7429">
              <w:rPr>
                <w:rFonts w:ascii="Arial" w:hAnsi="Arial" w:cs="Arial"/>
                <w:color w:val="2C3241"/>
                <w:spacing w:val="-3"/>
                <w:szCs w:val="22"/>
              </w:rPr>
              <w:t>Move raw materials to production workstations.</w:t>
            </w:r>
          </w:p>
          <w:p w14:paraId="018CC116" w14:textId="39EAC3C8" w:rsidR="003F7429" w:rsidRPr="003F7429" w:rsidRDefault="003F7429" w:rsidP="003F7429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2C3241"/>
                <w:spacing w:val="-3"/>
                <w:szCs w:val="22"/>
              </w:rPr>
            </w:pPr>
            <w:r w:rsidRPr="003F7429">
              <w:rPr>
                <w:rFonts w:ascii="Arial" w:hAnsi="Arial" w:cs="Arial"/>
                <w:color w:val="2C3241"/>
                <w:spacing w:val="-3"/>
                <w:szCs w:val="22"/>
              </w:rPr>
              <w:t>Stack and store materials in appropriate areas.</w:t>
            </w:r>
          </w:p>
          <w:p w14:paraId="0FD814D4" w14:textId="7E65ADFD" w:rsidR="003F7429" w:rsidRPr="003F7429" w:rsidRDefault="003F7429" w:rsidP="003F7429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2C3241"/>
                <w:spacing w:val="-3"/>
                <w:szCs w:val="22"/>
              </w:rPr>
            </w:pPr>
            <w:r w:rsidRPr="003F7429">
              <w:rPr>
                <w:rFonts w:ascii="Arial" w:hAnsi="Arial" w:cs="Arial"/>
                <w:color w:val="2C3241"/>
                <w:spacing w:val="-3"/>
                <w:szCs w:val="22"/>
              </w:rPr>
              <w:t>Perform daily equipment checks and report maintenance needs.</w:t>
            </w:r>
          </w:p>
          <w:p w14:paraId="6FA3C675" w14:textId="1DD0B70D" w:rsidR="003F7429" w:rsidRPr="003F7429" w:rsidRDefault="003F7429" w:rsidP="003F7429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2C3241"/>
                <w:spacing w:val="-3"/>
                <w:szCs w:val="22"/>
              </w:rPr>
            </w:pPr>
            <w:r w:rsidRPr="003F7429">
              <w:rPr>
                <w:rFonts w:ascii="Arial" w:hAnsi="Arial" w:cs="Arial"/>
                <w:color w:val="2C3241"/>
                <w:spacing w:val="-3"/>
                <w:szCs w:val="22"/>
              </w:rPr>
              <w:t>Maintain accurate records of inventory and shipments.</w:t>
            </w:r>
          </w:p>
          <w:p w14:paraId="43DCD186" w14:textId="282A4EFD" w:rsidR="003F7429" w:rsidRPr="003F7429" w:rsidRDefault="003F7429" w:rsidP="003F7429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2C3241"/>
                <w:spacing w:val="-3"/>
                <w:szCs w:val="22"/>
              </w:rPr>
            </w:pPr>
            <w:r w:rsidRPr="003F7429">
              <w:rPr>
                <w:rFonts w:ascii="Arial" w:hAnsi="Arial" w:cs="Arial"/>
                <w:color w:val="2C3241"/>
                <w:spacing w:val="-3"/>
                <w:szCs w:val="22"/>
              </w:rPr>
              <w:t>Follow all company safety procedures and protocols.</w:t>
            </w:r>
          </w:p>
          <w:p w14:paraId="3FD456BF" w14:textId="31F712F1" w:rsidR="00BC6FF8" w:rsidRPr="003F7429" w:rsidRDefault="003F7429" w:rsidP="003F7429">
            <w:pPr>
              <w:numPr>
                <w:ilvl w:val="0"/>
                <w:numId w:val="6"/>
              </w:num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color w:val="2C3241"/>
                <w:spacing w:val="-3"/>
                <w:szCs w:val="22"/>
              </w:rPr>
            </w:pPr>
            <w:r w:rsidRPr="003F7429">
              <w:rPr>
                <w:rFonts w:ascii="Arial" w:hAnsi="Arial" w:cs="Arial"/>
                <w:color w:val="2C3241"/>
                <w:spacing w:val="-3"/>
                <w:szCs w:val="22"/>
              </w:rPr>
              <w:t>Assist with general warehouse duties as needed.</w:t>
            </w:r>
          </w:p>
        </w:tc>
      </w:tr>
      <w:tr w:rsidR="00075A96" w:rsidRPr="003F7429" w14:paraId="54A55037" w14:textId="77777777" w:rsidTr="008870AE">
        <w:trPr>
          <w:trHeight w:val="678"/>
        </w:trPr>
        <w:tc>
          <w:tcPr>
            <w:tcW w:w="2531" w:type="dxa"/>
            <w:gridSpan w:val="2"/>
            <w:shd w:val="clear" w:color="auto" w:fill="D9D9D9" w:themeFill="background1" w:themeFillShade="D9"/>
          </w:tcPr>
          <w:p w14:paraId="5141B2C2" w14:textId="77777777" w:rsidR="00CD125A" w:rsidRPr="003F7429" w:rsidRDefault="00CD125A" w:rsidP="00C21D36">
            <w:pPr>
              <w:rPr>
                <w:rFonts w:ascii="Arial" w:hAnsi="Arial" w:cs="Arial"/>
                <w:b/>
                <w:color w:val="000000"/>
                <w:szCs w:val="22"/>
              </w:rPr>
            </w:pPr>
            <w:r w:rsidRPr="003F7429">
              <w:rPr>
                <w:rFonts w:ascii="Arial" w:hAnsi="Arial" w:cs="Arial"/>
                <w:b/>
                <w:color w:val="000000"/>
                <w:szCs w:val="22"/>
              </w:rPr>
              <w:lastRenderedPageBreak/>
              <w:t>General:</w:t>
            </w:r>
          </w:p>
          <w:p w14:paraId="04156F8D" w14:textId="2B7C00C1" w:rsidR="00075A96" w:rsidRPr="003F7429" w:rsidRDefault="00075A96" w:rsidP="00712D80">
            <w:pPr>
              <w:spacing w:before="12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776" w:type="dxa"/>
            <w:gridSpan w:val="2"/>
          </w:tcPr>
          <w:p w14:paraId="5D3D5D35" w14:textId="77777777" w:rsidR="00CD125A" w:rsidRPr="003F7429" w:rsidRDefault="00CD125A" w:rsidP="008352A5">
            <w:pPr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3F7429">
              <w:rPr>
                <w:rFonts w:ascii="Arial" w:hAnsi="Arial" w:cs="Arial"/>
              </w:rPr>
              <w:t>All day-to-day tasks required as normal</w:t>
            </w:r>
          </w:p>
          <w:p w14:paraId="45652766" w14:textId="432F7221" w:rsidR="00B507E2" w:rsidRPr="003F7429" w:rsidRDefault="00CD125A" w:rsidP="008352A5">
            <w:pPr>
              <w:numPr>
                <w:ilvl w:val="0"/>
                <w:numId w:val="6"/>
              </w:numPr>
              <w:spacing w:before="60" w:after="60" w:line="276" w:lineRule="auto"/>
              <w:jc w:val="both"/>
              <w:rPr>
                <w:rFonts w:ascii="Arial" w:hAnsi="Arial" w:cs="Arial"/>
                <w:color w:val="000000" w:themeColor="text1"/>
                <w:szCs w:val="22"/>
                <w:lang w:val="en-AU" w:eastAsia="en-US"/>
              </w:rPr>
            </w:pPr>
            <w:r w:rsidRPr="003F7429">
              <w:rPr>
                <w:rFonts w:ascii="Arial" w:hAnsi="Arial" w:cs="Arial"/>
              </w:rPr>
              <w:t>Cleanliness is non-negotiable</w:t>
            </w:r>
          </w:p>
        </w:tc>
      </w:tr>
      <w:tr w:rsidR="008870AE" w:rsidRPr="003F7429" w14:paraId="55703456" w14:textId="77777777" w:rsidTr="008870AE">
        <w:trPr>
          <w:gridAfter w:val="1"/>
          <w:wAfter w:w="29" w:type="dxa"/>
          <w:trHeight w:val="1077"/>
        </w:trPr>
        <w:tc>
          <w:tcPr>
            <w:tcW w:w="2511" w:type="dxa"/>
            <w:shd w:val="clear" w:color="auto" w:fill="D9D9D9" w:themeFill="background1" w:themeFillShade="D9"/>
          </w:tcPr>
          <w:p w14:paraId="76D8C3EB" w14:textId="77777777" w:rsidR="008870AE" w:rsidRPr="003F7429" w:rsidRDefault="008870AE" w:rsidP="00E7534C">
            <w:pPr>
              <w:spacing w:before="120"/>
              <w:rPr>
                <w:rFonts w:ascii="Arial" w:hAnsi="Arial" w:cs="Arial"/>
                <w:b/>
              </w:rPr>
            </w:pPr>
            <w:r w:rsidRPr="003F7429">
              <w:rPr>
                <w:rFonts w:ascii="Arial" w:hAnsi="Arial" w:cs="Arial"/>
                <w:b/>
              </w:rPr>
              <w:t>Overlapping Duties</w:t>
            </w:r>
          </w:p>
        </w:tc>
        <w:tc>
          <w:tcPr>
            <w:tcW w:w="7767" w:type="dxa"/>
            <w:gridSpan w:val="2"/>
          </w:tcPr>
          <w:p w14:paraId="7A4C1FE3" w14:textId="345BF55F" w:rsidR="008870AE" w:rsidRPr="003F7429" w:rsidRDefault="003F7429" w:rsidP="008870AE">
            <w:pPr>
              <w:pStyle w:val="BodyText"/>
              <w:numPr>
                <w:ilvl w:val="0"/>
                <w:numId w:val="9"/>
              </w:numPr>
              <w:spacing w:before="120" w:after="120"/>
              <w:rPr>
                <w:rFonts w:cs="Arial"/>
                <w:sz w:val="22"/>
                <w:szCs w:val="22"/>
                <w:lang w:val="en-NZ"/>
              </w:rPr>
            </w:pPr>
            <w:r w:rsidRPr="003F7429">
              <w:rPr>
                <w:rFonts w:cs="Arial"/>
                <w:sz w:val="22"/>
                <w:szCs w:val="22"/>
                <w:lang w:val="en-NZ"/>
              </w:rPr>
              <w:t>Fill in for other departments when and where needed</w:t>
            </w:r>
          </w:p>
        </w:tc>
      </w:tr>
      <w:tr w:rsidR="00B26FE6" w:rsidRPr="003F7429" w14:paraId="6A109274" w14:textId="77777777" w:rsidTr="008870AE">
        <w:trPr>
          <w:trHeight w:val="629"/>
        </w:trPr>
        <w:tc>
          <w:tcPr>
            <w:tcW w:w="2531" w:type="dxa"/>
            <w:gridSpan w:val="2"/>
            <w:shd w:val="clear" w:color="auto" w:fill="D9D9D9" w:themeFill="background1" w:themeFillShade="D9"/>
          </w:tcPr>
          <w:p w14:paraId="66188930" w14:textId="107B7F7B" w:rsidR="00B26FE6" w:rsidRPr="003F7429" w:rsidRDefault="00B26FE6" w:rsidP="00F77656">
            <w:pPr>
              <w:spacing w:before="120"/>
              <w:rPr>
                <w:rFonts w:ascii="Arial" w:hAnsi="Arial" w:cs="Arial"/>
                <w:b/>
                <w:bCs/>
                <w:szCs w:val="22"/>
              </w:rPr>
            </w:pPr>
            <w:r w:rsidRPr="003F7429">
              <w:rPr>
                <w:rFonts w:ascii="Arial" w:hAnsi="Arial" w:cs="Arial"/>
                <w:b/>
                <w:bCs/>
                <w:szCs w:val="22"/>
              </w:rPr>
              <w:t>Health &amp; Safety</w:t>
            </w:r>
            <w:r w:rsidR="006D003B" w:rsidRPr="003F7429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7776" w:type="dxa"/>
            <w:gridSpan w:val="2"/>
          </w:tcPr>
          <w:p w14:paraId="028D2094" w14:textId="77777777" w:rsidR="003F7429" w:rsidRPr="003F7429" w:rsidRDefault="003F7429" w:rsidP="003F742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</w:rPr>
              <w:t>All team members will understand and engage with the Company Health and Safety H&amp;S Strategy, Plan and HSMS</w:t>
            </w:r>
          </w:p>
          <w:p w14:paraId="7B2772B4" w14:textId="77777777" w:rsidR="003F7429" w:rsidRPr="003F7429" w:rsidRDefault="003F7429" w:rsidP="003F742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</w:rPr>
              <w:t>Be aware of and comply with the legislative requirements as defined in the HSWA 2015.</w:t>
            </w:r>
          </w:p>
          <w:p w14:paraId="3368524A" w14:textId="77777777" w:rsidR="003F7429" w:rsidRPr="003F7429" w:rsidRDefault="003F7429" w:rsidP="003F742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</w:rPr>
              <w:t>Help establish, observe, and comply with safe work practices and equipment.</w:t>
            </w:r>
          </w:p>
          <w:p w14:paraId="4429A4D8" w14:textId="77777777" w:rsidR="003F7429" w:rsidRPr="003F7429" w:rsidRDefault="003F7429" w:rsidP="003F742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</w:rPr>
              <w:t>Be involved in the development and review of procedures for identifying and managing risk/hazards in the business where required.</w:t>
            </w:r>
          </w:p>
          <w:p w14:paraId="0CA5C2A5" w14:textId="77777777" w:rsidR="003F7429" w:rsidRPr="003F7429" w:rsidRDefault="003F7429" w:rsidP="003F742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</w:rPr>
              <w:t>Accurately report and record any events, including those relating to visitors or contractors in a timely manner in Assura.</w:t>
            </w:r>
          </w:p>
          <w:p w14:paraId="4E28F50E" w14:textId="77777777" w:rsidR="003F7429" w:rsidRPr="003F7429" w:rsidRDefault="003F7429" w:rsidP="003F742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</w:rPr>
              <w:t>Use and care for safety equipment and work clothing correctly.</w:t>
            </w:r>
          </w:p>
          <w:p w14:paraId="144DEE02" w14:textId="77777777" w:rsidR="003F7429" w:rsidRPr="003F7429" w:rsidRDefault="003F7429" w:rsidP="003F742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</w:rPr>
              <w:t>Challenge unsafe behaviour by any workers in the workplace.</w:t>
            </w:r>
          </w:p>
          <w:p w14:paraId="0CB086FD" w14:textId="77777777" w:rsidR="003F7429" w:rsidRPr="003F7429" w:rsidRDefault="003F7429" w:rsidP="003F742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</w:rPr>
              <w:t>Behave in a manner that does not endanger their health and safety, or the Health and Safety of others</w:t>
            </w:r>
          </w:p>
          <w:p w14:paraId="5653DB4A" w14:textId="78C945B1" w:rsidR="00B26FE6" w:rsidRPr="003F7429" w:rsidRDefault="003F7429" w:rsidP="003F7429">
            <w:pPr>
              <w:pStyle w:val="ListParagraph"/>
              <w:numPr>
                <w:ilvl w:val="0"/>
                <w:numId w:val="6"/>
              </w:numPr>
              <w:spacing w:after="120"/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</w:rPr>
              <w:t>Halt work immediately if it would expose you (or anyone else) to a serious risk.</w:t>
            </w:r>
          </w:p>
        </w:tc>
      </w:tr>
      <w:tr w:rsidR="00B26FE6" w:rsidRPr="003F7429" w14:paraId="5DCCE71E" w14:textId="77777777" w:rsidTr="008870AE">
        <w:trPr>
          <w:trHeight w:val="566"/>
        </w:trPr>
        <w:tc>
          <w:tcPr>
            <w:tcW w:w="2531" w:type="dxa"/>
            <w:gridSpan w:val="2"/>
            <w:shd w:val="clear" w:color="auto" w:fill="D9D9D9" w:themeFill="background1" w:themeFillShade="D9"/>
          </w:tcPr>
          <w:p w14:paraId="290965F6" w14:textId="736FE455" w:rsidR="00B26FE6" w:rsidRPr="003F7429" w:rsidRDefault="00B26FE6" w:rsidP="00F77656">
            <w:pPr>
              <w:spacing w:before="120"/>
              <w:rPr>
                <w:rFonts w:ascii="Arial" w:hAnsi="Arial" w:cs="Arial"/>
                <w:b/>
                <w:bCs/>
                <w:szCs w:val="22"/>
              </w:rPr>
            </w:pPr>
            <w:r w:rsidRPr="003F7429">
              <w:rPr>
                <w:rFonts w:ascii="Arial" w:hAnsi="Arial" w:cs="Arial"/>
                <w:b/>
                <w:bCs/>
                <w:szCs w:val="22"/>
              </w:rPr>
              <w:t>Other</w:t>
            </w:r>
            <w:r w:rsidR="006D003B" w:rsidRPr="003F7429">
              <w:rPr>
                <w:rFonts w:ascii="Arial" w:hAnsi="Arial" w:cs="Arial"/>
                <w:b/>
                <w:bCs/>
                <w:szCs w:val="22"/>
              </w:rPr>
              <w:t>:</w:t>
            </w:r>
          </w:p>
        </w:tc>
        <w:tc>
          <w:tcPr>
            <w:tcW w:w="7776" w:type="dxa"/>
            <w:gridSpan w:val="2"/>
          </w:tcPr>
          <w:p w14:paraId="19BDC0EA" w14:textId="77777777" w:rsidR="00B26FE6" w:rsidRPr="003F7429" w:rsidRDefault="002D5049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</w:rPr>
              <w:t xml:space="preserve">From time-to-time other tasks may be requested of you to align with the changing needs of the business.  </w:t>
            </w:r>
          </w:p>
          <w:p w14:paraId="0C61EF6A" w14:textId="77777777" w:rsidR="00CB21B7" w:rsidRPr="003F7429" w:rsidRDefault="00427FC6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3F7429">
              <w:rPr>
                <w:rFonts w:ascii="Arial" w:hAnsi="Arial" w:cs="Arial"/>
              </w:rPr>
              <w:t>Positively contribute to improvement efforts across the wider team</w:t>
            </w:r>
          </w:p>
          <w:p w14:paraId="689957DF" w14:textId="7065CC77" w:rsidR="008352A5" w:rsidRPr="003F7429" w:rsidRDefault="008352A5" w:rsidP="008352A5">
            <w:pPr>
              <w:spacing w:before="60" w:after="60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62F557AD" w14:textId="6D7D4C61" w:rsidR="00C36CF6" w:rsidRPr="003F7429" w:rsidRDefault="00C36CF6" w:rsidP="00045259">
      <w:pPr>
        <w:rPr>
          <w:rFonts w:ascii="Arial" w:hAnsi="Arial" w:cs="Arial"/>
          <w:smallCaps/>
          <w:spacing w:val="5"/>
          <w:szCs w:val="22"/>
        </w:rPr>
      </w:pP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1"/>
        <w:gridCol w:w="7655"/>
      </w:tblGrid>
      <w:tr w:rsidR="000D00F7" w:rsidRPr="003F7429" w14:paraId="548DCB39" w14:textId="77777777" w:rsidTr="00541B0A">
        <w:tc>
          <w:tcPr>
            <w:tcW w:w="10166" w:type="dxa"/>
            <w:gridSpan w:val="2"/>
            <w:shd w:val="clear" w:color="auto" w:fill="17365D" w:themeFill="text2" w:themeFillShade="BF"/>
            <w:vAlign w:val="center"/>
          </w:tcPr>
          <w:p w14:paraId="34EBC914" w14:textId="77777777" w:rsidR="000D00F7" w:rsidRPr="003F7429" w:rsidRDefault="000D00F7" w:rsidP="00541B0A">
            <w:pPr>
              <w:pStyle w:val="ListParagraph"/>
              <w:spacing w:beforeLines="40" w:before="96" w:afterLines="40" w:after="96"/>
              <w:ind w:left="-7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3F7429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KNOWLEDGE, SKILLS AND PERSONAL QUALITIES</w:t>
            </w:r>
          </w:p>
        </w:tc>
      </w:tr>
      <w:tr w:rsidR="000D00F7" w:rsidRPr="003F7429" w14:paraId="607E8B93" w14:textId="77777777" w:rsidTr="00541B0A">
        <w:tc>
          <w:tcPr>
            <w:tcW w:w="2511" w:type="dxa"/>
            <w:shd w:val="clear" w:color="auto" w:fill="D9D9D9" w:themeFill="background1" w:themeFillShade="D9"/>
          </w:tcPr>
          <w:p w14:paraId="5EBA2412" w14:textId="77777777" w:rsidR="000D00F7" w:rsidRPr="003F7429" w:rsidRDefault="000D00F7" w:rsidP="00541B0A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3F7429">
              <w:rPr>
                <w:rFonts w:ascii="Arial" w:hAnsi="Arial" w:cs="Arial"/>
                <w:b/>
                <w:bCs/>
                <w:szCs w:val="22"/>
              </w:rPr>
              <w:t>Qualifications and/or Experience:</w:t>
            </w:r>
          </w:p>
        </w:tc>
        <w:tc>
          <w:tcPr>
            <w:tcW w:w="7655" w:type="dxa"/>
          </w:tcPr>
          <w:p w14:paraId="0F0F7EC2" w14:textId="3542193C" w:rsidR="005652B1" w:rsidRPr="003F7429" w:rsidRDefault="003F7429" w:rsidP="000D00F7">
            <w:pPr>
              <w:numPr>
                <w:ilvl w:val="0"/>
                <w:numId w:val="6"/>
              </w:numPr>
              <w:spacing w:before="60" w:after="60"/>
              <w:ind w:right="420"/>
              <w:jc w:val="both"/>
              <w:rPr>
                <w:rFonts w:ascii="Arial" w:hAnsi="Arial" w:cs="Arial"/>
                <w:color w:val="000000"/>
                <w:szCs w:val="22"/>
              </w:rPr>
            </w:pPr>
            <w:r w:rsidRPr="003F7429">
              <w:rPr>
                <w:rFonts w:ascii="Arial" w:hAnsi="Arial" w:cs="Arial"/>
                <w:color w:val="000000"/>
                <w:szCs w:val="22"/>
              </w:rPr>
              <w:t>Valid forklift operator certification/license.</w:t>
            </w:r>
          </w:p>
        </w:tc>
      </w:tr>
      <w:tr w:rsidR="000D00F7" w:rsidRPr="003F7429" w14:paraId="504290E2" w14:textId="77777777" w:rsidTr="00541B0A"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71BD81F5" w14:textId="77777777" w:rsidR="000D00F7" w:rsidRPr="003F7429" w:rsidRDefault="000D00F7" w:rsidP="00541B0A">
            <w:pPr>
              <w:spacing w:before="120"/>
              <w:rPr>
                <w:rFonts w:ascii="Arial" w:hAnsi="Arial" w:cs="Arial"/>
                <w:b/>
              </w:rPr>
            </w:pPr>
            <w:r w:rsidRPr="003F7429">
              <w:rPr>
                <w:rFonts w:ascii="Arial" w:hAnsi="Arial" w:cs="Arial"/>
                <w:b/>
              </w:rPr>
              <w:t>Skills and Knowledge:</w:t>
            </w:r>
          </w:p>
          <w:p w14:paraId="0E2F8201" w14:textId="77777777" w:rsidR="000D00F7" w:rsidRPr="003F7429" w:rsidRDefault="000D00F7" w:rsidP="00541B0A">
            <w:pPr>
              <w:spacing w:before="120"/>
              <w:rPr>
                <w:rFonts w:ascii="Arial" w:hAnsi="Arial" w:cs="Arial"/>
                <w:noProof/>
              </w:rPr>
            </w:pPr>
          </w:p>
          <w:p w14:paraId="4F9B065A" w14:textId="77777777" w:rsidR="000D00F7" w:rsidRPr="003F7429" w:rsidRDefault="000D00F7" w:rsidP="00541B0A">
            <w:pPr>
              <w:spacing w:before="120"/>
              <w:rPr>
                <w:rFonts w:ascii="Arial" w:hAnsi="Arial" w:cs="Arial"/>
                <w:b/>
                <w:bCs/>
                <w:szCs w:val="22"/>
              </w:rPr>
            </w:pPr>
          </w:p>
          <w:p w14:paraId="094F880F" w14:textId="77777777" w:rsidR="000D00F7" w:rsidRPr="003F7429" w:rsidRDefault="000D00F7" w:rsidP="00541B0A">
            <w:pPr>
              <w:spacing w:before="12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655" w:type="dxa"/>
          </w:tcPr>
          <w:p w14:paraId="7B9C0772" w14:textId="663448F0" w:rsidR="003F7429" w:rsidRPr="003F7429" w:rsidRDefault="003F7429" w:rsidP="003F7429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3F7429">
              <w:rPr>
                <w:rFonts w:ascii="Arial" w:hAnsi="Arial" w:cs="Arial"/>
                <w:color w:val="000000"/>
                <w:szCs w:val="22"/>
                <w:lang w:eastAsia="en-US"/>
              </w:rPr>
              <w:t>Proven experience as a forklift operator (typically 1–2 years).</w:t>
            </w:r>
          </w:p>
          <w:p w14:paraId="2BD6A8EF" w14:textId="64172005" w:rsidR="003F7429" w:rsidRPr="003F7429" w:rsidRDefault="003F7429" w:rsidP="003F7429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3F7429"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Good physical condition – ability to </w:t>
            </w:r>
            <w:proofErr w:type="gramStart"/>
            <w:r w:rsidRPr="003F7429">
              <w:rPr>
                <w:rFonts w:ascii="Arial" w:hAnsi="Arial" w:cs="Arial"/>
                <w:color w:val="000000"/>
                <w:szCs w:val="22"/>
                <w:lang w:eastAsia="en-US"/>
              </w:rPr>
              <w:t>lift up</w:t>
            </w:r>
            <w:proofErr w:type="gramEnd"/>
            <w:r w:rsidRPr="003F7429"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 to 50 lbs and stand for long periods.</w:t>
            </w:r>
          </w:p>
          <w:p w14:paraId="651BB0DD" w14:textId="5C207436" w:rsidR="003F7429" w:rsidRPr="003F7429" w:rsidRDefault="003F7429" w:rsidP="003F7429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3F7429">
              <w:rPr>
                <w:rFonts w:ascii="Arial" w:hAnsi="Arial" w:cs="Arial"/>
                <w:color w:val="000000"/>
                <w:szCs w:val="22"/>
                <w:lang w:eastAsia="en-US"/>
              </w:rPr>
              <w:t>Strong attention to detail and accuracy.</w:t>
            </w:r>
          </w:p>
          <w:p w14:paraId="725CF888" w14:textId="057B094D" w:rsidR="003F7429" w:rsidRPr="003F7429" w:rsidRDefault="003F7429" w:rsidP="003F7429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3F7429">
              <w:rPr>
                <w:rFonts w:ascii="Arial" w:hAnsi="Arial" w:cs="Arial"/>
                <w:color w:val="000000"/>
                <w:szCs w:val="22"/>
                <w:lang w:eastAsia="en-US"/>
              </w:rPr>
              <w:t>Knowledge of warehouse data systems and inventory control.</w:t>
            </w:r>
          </w:p>
          <w:p w14:paraId="73B768F9" w14:textId="53AF41C5" w:rsidR="003F7429" w:rsidRPr="003F7429" w:rsidRDefault="003F7429" w:rsidP="003F7429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3F7429">
              <w:rPr>
                <w:rFonts w:ascii="Arial" w:hAnsi="Arial" w:cs="Arial"/>
                <w:color w:val="000000"/>
                <w:szCs w:val="22"/>
                <w:lang w:eastAsia="en-US"/>
              </w:rPr>
              <w:t xml:space="preserve"> Ability to work in a fast-paced, team-oriented environment.</w:t>
            </w:r>
          </w:p>
          <w:p w14:paraId="5E430421" w14:textId="248E4E45" w:rsidR="003F7429" w:rsidRPr="003F7429" w:rsidRDefault="003F7429" w:rsidP="003F7429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Arial" w:hAnsi="Arial" w:cs="Arial"/>
                <w:color w:val="000000"/>
                <w:szCs w:val="22"/>
                <w:lang w:eastAsia="en-US"/>
              </w:rPr>
            </w:pPr>
            <w:r w:rsidRPr="003F7429">
              <w:rPr>
                <w:rFonts w:ascii="Arial" w:hAnsi="Arial" w:cs="Arial"/>
                <w:color w:val="000000"/>
                <w:szCs w:val="22"/>
                <w:lang w:eastAsia="en-US"/>
              </w:rPr>
              <w:t>Basic math and communication skills.</w:t>
            </w:r>
          </w:p>
          <w:p w14:paraId="0A328C71" w14:textId="5F3B8548" w:rsidR="000D00F7" w:rsidRPr="003F7429" w:rsidRDefault="000D00F7" w:rsidP="003F7429">
            <w:pPr>
              <w:spacing w:before="60" w:after="60" w:line="276" w:lineRule="auto"/>
              <w:ind w:left="142"/>
              <w:rPr>
                <w:rFonts w:ascii="Arial" w:hAnsi="Arial" w:cs="Arial"/>
                <w:color w:val="000000"/>
                <w:szCs w:val="22"/>
                <w:lang w:eastAsia="en-US"/>
              </w:rPr>
            </w:pPr>
          </w:p>
        </w:tc>
      </w:tr>
      <w:tr w:rsidR="000D00F7" w:rsidRPr="003F7429" w14:paraId="4CE30780" w14:textId="77777777" w:rsidTr="00541B0A">
        <w:tc>
          <w:tcPr>
            <w:tcW w:w="2511" w:type="dxa"/>
            <w:shd w:val="clear" w:color="auto" w:fill="D9D9D9" w:themeFill="background1" w:themeFillShade="D9"/>
            <w:vAlign w:val="center"/>
          </w:tcPr>
          <w:p w14:paraId="24BD1308" w14:textId="77777777" w:rsidR="000D00F7" w:rsidRPr="003F7429" w:rsidRDefault="000D00F7" w:rsidP="00541B0A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  <w:r w:rsidRPr="003F7429">
              <w:rPr>
                <w:rFonts w:ascii="Arial" w:hAnsi="Arial" w:cs="Arial"/>
                <w:b/>
                <w:bCs/>
                <w:szCs w:val="22"/>
              </w:rPr>
              <w:t>Personal Attributes:</w:t>
            </w:r>
          </w:p>
          <w:p w14:paraId="048FE716" w14:textId="77777777" w:rsidR="000D00F7" w:rsidRPr="003F7429" w:rsidRDefault="000D00F7" w:rsidP="00541B0A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1FA0EDEB" w14:textId="77777777" w:rsidR="000D00F7" w:rsidRPr="003F7429" w:rsidRDefault="000D00F7" w:rsidP="00541B0A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  <w:p w14:paraId="7BD40950" w14:textId="77777777" w:rsidR="000D00F7" w:rsidRPr="003F7429" w:rsidRDefault="000D00F7" w:rsidP="00541B0A">
            <w:pPr>
              <w:spacing w:before="120" w:after="120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7655" w:type="dxa"/>
          </w:tcPr>
          <w:p w14:paraId="10764411" w14:textId="0CE50523" w:rsidR="000D00F7" w:rsidRPr="003F7429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</w:rPr>
              <w:t>Highly organised</w:t>
            </w:r>
          </w:p>
          <w:p w14:paraId="241DF959" w14:textId="77777777" w:rsidR="000D00F7" w:rsidRPr="003F7429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</w:rPr>
              <w:t>Strong attention to detail</w:t>
            </w:r>
          </w:p>
          <w:p w14:paraId="2CF39583" w14:textId="77777777" w:rsidR="000D00F7" w:rsidRPr="003F7429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</w:rPr>
              <w:t>Resilient</w:t>
            </w:r>
          </w:p>
          <w:p w14:paraId="17BB95B0" w14:textId="77777777" w:rsidR="000D00F7" w:rsidRPr="003F7429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</w:rPr>
              <w:t>Pragmatic and proactive</w:t>
            </w:r>
          </w:p>
          <w:p w14:paraId="126A4546" w14:textId="77777777" w:rsidR="000D00F7" w:rsidRPr="003F7429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3F7429">
              <w:rPr>
                <w:rFonts w:ascii="Arial" w:hAnsi="Arial" w:cs="Arial"/>
              </w:rPr>
              <w:t>Ability to self-manage and use initiative</w:t>
            </w:r>
          </w:p>
          <w:p w14:paraId="4B5829F3" w14:textId="77777777" w:rsidR="000D00F7" w:rsidRPr="003F7429" w:rsidRDefault="000D00F7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3F7429">
              <w:rPr>
                <w:rFonts w:ascii="Arial" w:hAnsi="Arial" w:cs="Arial"/>
              </w:rPr>
              <w:t>Driven for results</w:t>
            </w:r>
          </w:p>
          <w:p w14:paraId="720023E3" w14:textId="77777777" w:rsidR="00534019" w:rsidRPr="003F7429" w:rsidRDefault="00534019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3F7429">
              <w:rPr>
                <w:rFonts w:ascii="Arial" w:hAnsi="Arial" w:cs="Arial"/>
              </w:rPr>
              <w:t>Have a can-do attitude</w:t>
            </w:r>
          </w:p>
          <w:p w14:paraId="213C8388" w14:textId="77777777" w:rsidR="00534019" w:rsidRPr="003F7429" w:rsidRDefault="00534019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3F7429">
              <w:rPr>
                <w:rFonts w:ascii="Arial" w:hAnsi="Arial" w:cs="Arial"/>
              </w:rPr>
              <w:t>Be a team player</w:t>
            </w:r>
          </w:p>
          <w:p w14:paraId="11F05B16" w14:textId="38935AF2" w:rsidR="00534019" w:rsidRPr="003F7429" w:rsidRDefault="00534019" w:rsidP="000D00F7">
            <w:pPr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szCs w:val="22"/>
              </w:rPr>
            </w:pPr>
            <w:r w:rsidRPr="003F7429">
              <w:rPr>
                <w:rFonts w:ascii="Arial" w:hAnsi="Arial" w:cs="Arial"/>
              </w:rPr>
              <w:t>Have a desire to learn and grown your skills further</w:t>
            </w:r>
          </w:p>
        </w:tc>
      </w:tr>
    </w:tbl>
    <w:p w14:paraId="56405CAB" w14:textId="77777777" w:rsidR="0058688C" w:rsidRPr="003F7429" w:rsidRDefault="0058688C" w:rsidP="00130EA9">
      <w:pPr>
        <w:rPr>
          <w:rFonts w:ascii="Arial" w:hAnsi="Arial" w:cs="Arial"/>
          <w:smallCaps/>
          <w:spacing w:val="5"/>
          <w:szCs w:val="22"/>
        </w:rPr>
      </w:pPr>
    </w:p>
    <w:p w14:paraId="26AF4CA5" w14:textId="77777777" w:rsidR="00CD125A" w:rsidRPr="003F7429" w:rsidRDefault="00CD125A" w:rsidP="00CD125A">
      <w:pPr>
        <w:spacing w:line="240" w:lineRule="atLeast"/>
        <w:jc w:val="both"/>
        <w:rPr>
          <w:rFonts w:ascii="Arial" w:hAnsi="Arial" w:cs="Arial"/>
          <w:i/>
          <w:sz w:val="20"/>
          <w:szCs w:val="20"/>
        </w:rPr>
      </w:pPr>
      <w:r w:rsidRPr="003F7429">
        <w:rPr>
          <w:rFonts w:ascii="Arial" w:hAnsi="Arial" w:cs="Arial"/>
          <w:i/>
          <w:sz w:val="20"/>
          <w:szCs w:val="20"/>
        </w:rPr>
        <w:t xml:space="preserve">I have received, reviewed and fully understand the above job description. I further understand that I am responsible for the satisfactory execution of the essential functions described therein, under </w:t>
      </w:r>
      <w:proofErr w:type="gramStart"/>
      <w:r w:rsidRPr="003F7429">
        <w:rPr>
          <w:rFonts w:ascii="Arial" w:hAnsi="Arial" w:cs="Arial"/>
          <w:i/>
          <w:sz w:val="20"/>
          <w:szCs w:val="20"/>
        </w:rPr>
        <w:t>any and all</w:t>
      </w:r>
      <w:proofErr w:type="gramEnd"/>
      <w:r w:rsidRPr="003F7429">
        <w:rPr>
          <w:rFonts w:ascii="Arial" w:hAnsi="Arial" w:cs="Arial"/>
          <w:i/>
          <w:sz w:val="20"/>
          <w:szCs w:val="20"/>
        </w:rPr>
        <w:t xml:space="preserve"> conditions as described.</w:t>
      </w:r>
    </w:p>
    <w:p w14:paraId="2E1C2B83" w14:textId="77777777" w:rsidR="00CD125A" w:rsidRPr="003F7429" w:rsidRDefault="00CD125A" w:rsidP="00CD125A">
      <w:pPr>
        <w:spacing w:line="240" w:lineRule="atLeast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16"/>
        <w:gridCol w:w="3843"/>
        <w:gridCol w:w="1000"/>
        <w:gridCol w:w="3721"/>
      </w:tblGrid>
      <w:tr w:rsidR="00CD125A" w:rsidRPr="003F7429" w14:paraId="63B62B7E" w14:textId="77777777" w:rsidTr="00EE1C04">
        <w:tc>
          <w:tcPr>
            <w:tcW w:w="1242" w:type="dxa"/>
          </w:tcPr>
          <w:p w14:paraId="09BE04B4" w14:textId="77777777" w:rsidR="00CD125A" w:rsidRPr="003F7429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429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59C72523" w14:textId="77777777" w:rsidR="00CD125A" w:rsidRPr="003F7429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4" w:type="dxa"/>
          </w:tcPr>
          <w:p w14:paraId="47E88EF3" w14:textId="77777777" w:rsidR="00CD125A" w:rsidRPr="003F7429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429">
              <w:rPr>
                <w:rFonts w:ascii="Arial" w:hAnsi="Arial" w:cs="Arial"/>
                <w:b/>
                <w:sz w:val="20"/>
                <w:szCs w:val="20"/>
              </w:rPr>
              <w:t>Signed: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FC0D4F2" w14:textId="77777777" w:rsidR="00CD125A" w:rsidRPr="003F7429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125A" w:rsidRPr="003F7429" w14:paraId="23DEEA85" w14:textId="77777777" w:rsidTr="00EE1C04">
        <w:tc>
          <w:tcPr>
            <w:tcW w:w="1242" w:type="dxa"/>
          </w:tcPr>
          <w:p w14:paraId="5EAF69F9" w14:textId="77777777" w:rsidR="00CD125A" w:rsidRPr="003F7429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815033" w14:textId="77777777" w:rsidR="00CD125A" w:rsidRPr="003F7429" w:rsidRDefault="00CD125A" w:rsidP="00EE1C04">
            <w:pPr>
              <w:spacing w:line="240" w:lineRule="atLeast"/>
              <w:jc w:val="both"/>
              <w:rPr>
                <w:rFonts w:ascii="Arial" w:hAnsi="Arial" w:cs="Arial"/>
                <w:vanish/>
                <w:color w:val="000000"/>
                <w:sz w:val="20"/>
                <w:szCs w:val="20"/>
              </w:rPr>
            </w:pPr>
            <w:r w:rsidRPr="003F7429">
              <w:rPr>
                <w:rFonts w:ascii="Arial" w:hAnsi="Arial" w:cs="Arial"/>
                <w:b/>
                <w:sz w:val="20"/>
                <w:szCs w:val="20"/>
              </w:rPr>
              <w:t>Dated:</w:t>
            </w:r>
          </w:p>
        </w:tc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</w:tcPr>
          <w:p w14:paraId="1DEE66BB" w14:textId="77777777" w:rsidR="00CD125A" w:rsidRPr="003F7429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73" w:type="dxa"/>
            <w:gridSpan w:val="2"/>
          </w:tcPr>
          <w:p w14:paraId="5DE7E23B" w14:textId="77777777" w:rsidR="00CD125A" w:rsidRPr="003F7429" w:rsidRDefault="00CD125A" w:rsidP="00EE1C04">
            <w:pPr>
              <w:spacing w:line="24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9D7B82C" w14:textId="77777777" w:rsidR="00CD125A" w:rsidRPr="003F7429" w:rsidRDefault="00CD125A" w:rsidP="00CD125A">
      <w:pPr>
        <w:jc w:val="both"/>
        <w:rPr>
          <w:rFonts w:ascii="Arial" w:hAnsi="Arial" w:cs="Arial"/>
          <w:vanish/>
          <w:color w:val="000000"/>
        </w:rPr>
      </w:pPr>
    </w:p>
    <w:p w14:paraId="23C1513E" w14:textId="77777777" w:rsidR="00CD125A" w:rsidRPr="003F7429" w:rsidRDefault="00CD125A" w:rsidP="00CD125A">
      <w:pPr>
        <w:rPr>
          <w:rFonts w:ascii="Arial" w:hAnsi="Arial" w:cs="Arial"/>
        </w:rPr>
      </w:pPr>
    </w:p>
    <w:p w14:paraId="57DE7324" w14:textId="77777777" w:rsidR="006D0C61" w:rsidRDefault="006D0C61" w:rsidP="00130EA9">
      <w:pPr>
        <w:rPr>
          <w:rFonts w:ascii="Arial" w:hAnsi="Arial" w:cs="Arial"/>
          <w:smallCaps/>
          <w:spacing w:val="5"/>
          <w:szCs w:val="22"/>
        </w:rPr>
      </w:pPr>
    </w:p>
    <w:sectPr w:rsidR="006D0C61" w:rsidSect="00F35925">
      <w:footerReference w:type="default" r:id="rId13"/>
      <w:headerReference w:type="first" r:id="rId14"/>
      <w:footerReference w:type="first" r:id="rId15"/>
      <w:type w:val="continuous"/>
      <w:pgSz w:w="11906" w:h="16838"/>
      <w:pgMar w:top="1440" w:right="1133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875F" w14:textId="77777777" w:rsidR="00912735" w:rsidRDefault="00912735" w:rsidP="002254D5">
      <w:r>
        <w:separator/>
      </w:r>
    </w:p>
  </w:endnote>
  <w:endnote w:type="continuationSeparator" w:id="0">
    <w:p w14:paraId="43A8F985" w14:textId="77777777" w:rsidR="00912735" w:rsidRDefault="00912735" w:rsidP="0022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Quay Sans Book">
    <w:altName w:val="Candara"/>
    <w:charset w:val="00"/>
    <w:family w:val="swiss"/>
    <w:pitch w:val="variable"/>
    <w:sig w:usb0="00000007" w:usb1="00000000" w:usb2="00000000" w:usb3="00000000" w:csb0="0000001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4718" w14:textId="77777777" w:rsidR="00591EC6" w:rsidRPr="00837A5C" w:rsidRDefault="00851AE7" w:rsidP="00591EC6">
    <w:pPr>
      <w:pStyle w:val="Footer"/>
      <w:tabs>
        <w:tab w:val="clear" w:pos="4153"/>
        <w:tab w:val="clear" w:pos="8306"/>
        <w:tab w:val="right" w:pos="9780"/>
      </w:tabs>
      <w:rPr>
        <w:i/>
      </w:rPr>
    </w:pPr>
    <w:r>
      <w:rPr>
        <w:i/>
      </w:rPr>
      <w:t>Authorised by HR Coordinator</w:t>
    </w:r>
    <w:r w:rsidR="00591EC6">
      <w:rPr>
        <w:i/>
      </w:rPr>
      <w:tab/>
    </w:r>
    <w:sdt>
      <w:sdtPr>
        <w:rPr>
          <w:i/>
        </w:rPr>
        <w:id w:val="648510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-1242182731"/>
            <w:docPartObj>
              <w:docPartGallery w:val="Page Numbers (Top of Page)"/>
              <w:docPartUnique/>
            </w:docPartObj>
          </w:sdtPr>
          <w:sdtEndPr/>
          <w:sdtContent>
            <w:r w:rsidR="00591EC6" w:rsidRPr="00837A5C">
              <w:rPr>
                <w:i/>
              </w:rPr>
              <w:t xml:space="preserve">Page </w:t>
            </w:r>
            <w:r w:rsidR="00591EC6" w:rsidRPr="00837A5C">
              <w:rPr>
                <w:b/>
                <w:bCs/>
                <w:i/>
                <w:sz w:val="24"/>
              </w:rPr>
              <w:fldChar w:fldCharType="begin"/>
            </w:r>
            <w:r w:rsidR="00591EC6" w:rsidRPr="00837A5C">
              <w:rPr>
                <w:b/>
                <w:bCs/>
                <w:i/>
              </w:rPr>
              <w:instrText xml:space="preserve"> PAGE </w:instrText>
            </w:r>
            <w:r w:rsidR="00591EC6"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2</w:t>
            </w:r>
            <w:r w:rsidR="00591EC6" w:rsidRPr="00837A5C">
              <w:rPr>
                <w:b/>
                <w:bCs/>
                <w:i/>
                <w:sz w:val="24"/>
              </w:rPr>
              <w:fldChar w:fldCharType="end"/>
            </w:r>
            <w:r w:rsidR="00591EC6" w:rsidRPr="00837A5C">
              <w:rPr>
                <w:i/>
              </w:rPr>
              <w:t xml:space="preserve"> of </w:t>
            </w:r>
            <w:r w:rsidR="00591EC6" w:rsidRPr="00837A5C">
              <w:rPr>
                <w:b/>
                <w:bCs/>
                <w:i/>
                <w:sz w:val="24"/>
              </w:rPr>
              <w:fldChar w:fldCharType="begin"/>
            </w:r>
            <w:r w:rsidR="00591EC6" w:rsidRPr="00837A5C">
              <w:rPr>
                <w:b/>
                <w:bCs/>
                <w:i/>
              </w:rPr>
              <w:instrText xml:space="preserve"> NUMPAGES  </w:instrText>
            </w:r>
            <w:r w:rsidR="00591EC6"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2</w:t>
            </w:r>
            <w:r w:rsidR="00591EC6" w:rsidRPr="00837A5C">
              <w:rPr>
                <w:b/>
                <w:bCs/>
                <w:i/>
                <w:sz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0D83" w14:textId="403E1E58" w:rsidR="00063510" w:rsidRPr="00837A5C" w:rsidRDefault="00D67A00" w:rsidP="00591EC6">
    <w:pPr>
      <w:pStyle w:val="Footer"/>
      <w:tabs>
        <w:tab w:val="clear" w:pos="4153"/>
        <w:tab w:val="clear" w:pos="8306"/>
        <w:tab w:val="right" w:pos="9780"/>
      </w:tabs>
      <w:rPr>
        <w:i/>
      </w:rPr>
    </w:pPr>
    <w:r>
      <w:rPr>
        <w:i/>
      </w:rPr>
      <w:fldChar w:fldCharType="begin"/>
    </w:r>
    <w:r>
      <w:rPr>
        <w:i/>
      </w:rPr>
      <w:instrText xml:space="preserve"> FILENAME \* MERGEFORMAT </w:instrText>
    </w:r>
    <w:r>
      <w:rPr>
        <w:i/>
      </w:rPr>
      <w:fldChar w:fldCharType="separate"/>
    </w:r>
    <w:r>
      <w:rPr>
        <w:i/>
        <w:noProof/>
      </w:rPr>
      <w:t>0 Job Description Talleys - TEMPLATE</w:t>
    </w:r>
    <w:r>
      <w:rPr>
        <w:i/>
      </w:rPr>
      <w:fldChar w:fldCharType="end"/>
    </w:r>
    <w:r w:rsidR="00591EC6">
      <w:rPr>
        <w:i/>
      </w:rPr>
      <w:tab/>
    </w:r>
    <w:sdt>
      <w:sdtPr>
        <w:rPr>
          <w:i/>
        </w:rPr>
        <w:id w:val="177527964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-1705013191"/>
            <w:docPartObj>
              <w:docPartGallery w:val="Page Numbers (Top of Page)"/>
              <w:docPartUnique/>
            </w:docPartObj>
          </w:sdtPr>
          <w:sdtEndPr/>
          <w:sdtContent>
            <w:r w:rsidR="00063510" w:rsidRPr="00837A5C">
              <w:rPr>
                <w:i/>
              </w:rPr>
              <w:t xml:space="preserve">Page </w:t>
            </w:r>
            <w:r w:rsidR="00063510" w:rsidRPr="00837A5C">
              <w:rPr>
                <w:b/>
                <w:bCs/>
                <w:i/>
                <w:sz w:val="24"/>
              </w:rPr>
              <w:fldChar w:fldCharType="begin"/>
            </w:r>
            <w:r w:rsidR="00063510" w:rsidRPr="00837A5C">
              <w:rPr>
                <w:b/>
                <w:bCs/>
                <w:i/>
              </w:rPr>
              <w:instrText xml:space="preserve"> PAGE </w:instrText>
            </w:r>
            <w:r w:rsidR="00063510"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1</w:t>
            </w:r>
            <w:r w:rsidR="00063510" w:rsidRPr="00837A5C">
              <w:rPr>
                <w:b/>
                <w:bCs/>
                <w:i/>
                <w:sz w:val="24"/>
              </w:rPr>
              <w:fldChar w:fldCharType="end"/>
            </w:r>
            <w:r w:rsidR="00063510" w:rsidRPr="00837A5C">
              <w:rPr>
                <w:i/>
              </w:rPr>
              <w:t xml:space="preserve"> of </w:t>
            </w:r>
            <w:r w:rsidR="00063510" w:rsidRPr="00837A5C">
              <w:rPr>
                <w:b/>
                <w:bCs/>
                <w:i/>
                <w:sz w:val="24"/>
              </w:rPr>
              <w:fldChar w:fldCharType="begin"/>
            </w:r>
            <w:r w:rsidR="00063510" w:rsidRPr="00837A5C">
              <w:rPr>
                <w:b/>
                <w:bCs/>
                <w:i/>
              </w:rPr>
              <w:instrText xml:space="preserve"> NUMPAGES  </w:instrText>
            </w:r>
            <w:r w:rsidR="00063510" w:rsidRPr="00837A5C">
              <w:rPr>
                <w:b/>
                <w:bCs/>
                <w:i/>
                <w:sz w:val="24"/>
              </w:rPr>
              <w:fldChar w:fldCharType="separate"/>
            </w:r>
            <w:r w:rsidR="003F541A">
              <w:rPr>
                <w:b/>
                <w:bCs/>
                <w:i/>
                <w:noProof/>
              </w:rPr>
              <w:t>2</w:t>
            </w:r>
            <w:r w:rsidR="00063510" w:rsidRPr="00837A5C">
              <w:rPr>
                <w:b/>
                <w:bCs/>
                <w:i/>
                <w:sz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EDCA4" w14:textId="77777777" w:rsidR="00912735" w:rsidRDefault="00912735" w:rsidP="002254D5">
      <w:r>
        <w:separator/>
      </w:r>
    </w:p>
  </w:footnote>
  <w:footnote w:type="continuationSeparator" w:id="0">
    <w:p w14:paraId="62BF625A" w14:textId="77777777" w:rsidR="00912735" w:rsidRDefault="00912735" w:rsidP="00225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4D04F" w14:textId="77777777" w:rsidR="00063510" w:rsidRDefault="00063510" w:rsidP="0099561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1157E"/>
    <w:multiLevelType w:val="multilevel"/>
    <w:tmpl w:val="FF5048F6"/>
    <w:lvl w:ilvl="0">
      <w:start w:val="1"/>
      <w:numFmt w:val="decimal"/>
      <w:pStyle w:val="MERWlvl1"/>
      <w:lvlText w:val="%1."/>
      <w:lvlJc w:val="left"/>
      <w:pPr>
        <w:tabs>
          <w:tab w:val="num" w:pos="462"/>
        </w:tabs>
        <w:ind w:left="462" w:hanging="68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ERWlvl2"/>
      <w:lvlText w:val="%1.%2"/>
      <w:lvlJc w:val="left"/>
      <w:pPr>
        <w:tabs>
          <w:tab w:val="num" w:pos="604"/>
        </w:tabs>
        <w:ind w:left="604" w:hanging="68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MERWlvl3"/>
      <w:lvlText w:val="(%3)"/>
      <w:lvlJc w:val="left"/>
      <w:pPr>
        <w:tabs>
          <w:tab w:val="num" w:pos="1143"/>
        </w:tabs>
        <w:ind w:left="1143" w:hanging="681"/>
      </w:pPr>
      <w:rPr>
        <w:b w:val="0"/>
        <w:i w:val="0"/>
      </w:rPr>
    </w:lvl>
    <w:lvl w:ilvl="3">
      <w:start w:val="1"/>
      <w:numFmt w:val="lowerRoman"/>
      <w:pStyle w:val="MERWlvl4"/>
      <w:lvlText w:val="(%4)"/>
      <w:lvlJc w:val="left"/>
      <w:pPr>
        <w:tabs>
          <w:tab w:val="num" w:pos="1823"/>
        </w:tabs>
        <w:ind w:left="1823" w:hanging="680"/>
      </w:pPr>
      <w:rPr>
        <w:b w:val="0"/>
        <w:i w:val="0"/>
      </w:rPr>
    </w:lvl>
    <w:lvl w:ilvl="4">
      <w:start w:val="27"/>
      <w:numFmt w:val="lowerLetter"/>
      <w:pStyle w:val="MERWlvl5"/>
      <w:lvlText w:val="(%5)"/>
      <w:lvlJc w:val="left"/>
      <w:pPr>
        <w:tabs>
          <w:tab w:val="num" w:pos="2504"/>
        </w:tabs>
        <w:ind w:left="2504" w:hanging="681"/>
      </w:pPr>
      <w:rPr>
        <w:b w:val="0"/>
        <w:i w:val="0"/>
      </w:rPr>
    </w:lvl>
    <w:lvl w:ilvl="5">
      <w:start w:val="1"/>
      <w:numFmt w:val="lowerLetter"/>
      <w:pStyle w:val="MERWlvl6"/>
      <w:lvlText w:val="(%6)"/>
      <w:lvlJc w:val="left"/>
      <w:pPr>
        <w:tabs>
          <w:tab w:val="num" w:pos="462"/>
        </w:tabs>
        <w:ind w:left="462" w:hanging="680"/>
      </w:pPr>
    </w:lvl>
    <w:lvl w:ilvl="6">
      <w:start w:val="1"/>
      <w:numFmt w:val="lowerRoman"/>
      <w:pStyle w:val="MERWlvl7"/>
      <w:lvlText w:val="(%7)"/>
      <w:lvlJc w:val="left"/>
      <w:pPr>
        <w:tabs>
          <w:tab w:val="num" w:pos="1143"/>
        </w:tabs>
        <w:ind w:left="1143" w:hanging="681"/>
      </w:pPr>
    </w:lvl>
    <w:lvl w:ilvl="7">
      <w:start w:val="1"/>
      <w:numFmt w:val="lowerLetter"/>
      <w:lvlText w:val="%8."/>
      <w:lvlJc w:val="left"/>
      <w:pPr>
        <w:tabs>
          <w:tab w:val="num" w:pos="2662"/>
        </w:tabs>
        <w:ind w:left="2662" w:hanging="360"/>
      </w:pPr>
    </w:lvl>
    <w:lvl w:ilvl="8">
      <w:start w:val="1"/>
      <w:numFmt w:val="lowerRoman"/>
      <w:lvlText w:val="%9."/>
      <w:lvlJc w:val="left"/>
      <w:pPr>
        <w:tabs>
          <w:tab w:val="num" w:pos="3022"/>
        </w:tabs>
        <w:ind w:left="3022" w:hanging="360"/>
      </w:pPr>
    </w:lvl>
  </w:abstractNum>
  <w:abstractNum w:abstractNumId="1" w15:restartNumberingAfterBreak="0">
    <w:nsid w:val="0CE13807"/>
    <w:multiLevelType w:val="multilevel"/>
    <w:tmpl w:val="6AA8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E21E39"/>
    <w:multiLevelType w:val="multilevel"/>
    <w:tmpl w:val="70D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F00568"/>
    <w:multiLevelType w:val="hybridMultilevel"/>
    <w:tmpl w:val="7292DF4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232B1"/>
    <w:multiLevelType w:val="multilevel"/>
    <w:tmpl w:val="D9262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734DC7"/>
    <w:multiLevelType w:val="multilevel"/>
    <w:tmpl w:val="24A2D69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1">
    <w:nsid w:val="228F7D84"/>
    <w:multiLevelType w:val="multilevel"/>
    <w:tmpl w:val="CF4E6048"/>
    <w:lvl w:ilvl="0">
      <w:start w:val="1"/>
      <w:numFmt w:val="decimal"/>
      <w:pStyle w:val="SubHeading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9EA33B8"/>
    <w:multiLevelType w:val="hybridMultilevel"/>
    <w:tmpl w:val="C6DC73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90340"/>
    <w:multiLevelType w:val="hybridMultilevel"/>
    <w:tmpl w:val="8EC2553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50380"/>
    <w:multiLevelType w:val="hybridMultilevel"/>
    <w:tmpl w:val="DCE266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52BBD"/>
    <w:multiLevelType w:val="hybridMultilevel"/>
    <w:tmpl w:val="6622AA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C33CA0"/>
    <w:multiLevelType w:val="hybridMultilevel"/>
    <w:tmpl w:val="2988D0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74036F"/>
    <w:multiLevelType w:val="hybridMultilevel"/>
    <w:tmpl w:val="F2B4A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C7E9B"/>
    <w:multiLevelType w:val="multilevel"/>
    <w:tmpl w:val="B096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543100E"/>
    <w:multiLevelType w:val="hybridMultilevel"/>
    <w:tmpl w:val="51A47F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E92518"/>
    <w:multiLevelType w:val="hybridMultilevel"/>
    <w:tmpl w:val="68F05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926014"/>
    <w:multiLevelType w:val="multilevel"/>
    <w:tmpl w:val="3B5ED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D81C7E"/>
    <w:multiLevelType w:val="hybridMultilevel"/>
    <w:tmpl w:val="838AB3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31612E"/>
    <w:multiLevelType w:val="hybridMultilevel"/>
    <w:tmpl w:val="F40273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696861"/>
    <w:multiLevelType w:val="hybridMultilevel"/>
    <w:tmpl w:val="352E6D0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180C60"/>
    <w:multiLevelType w:val="multilevel"/>
    <w:tmpl w:val="DFFE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582316">
    <w:abstractNumId w:val="0"/>
  </w:num>
  <w:num w:numId="2" w16cid:durableId="1933076926">
    <w:abstractNumId w:val="6"/>
  </w:num>
  <w:num w:numId="3" w16cid:durableId="1844781669">
    <w:abstractNumId w:val="12"/>
  </w:num>
  <w:num w:numId="4" w16cid:durableId="2061126859">
    <w:abstractNumId w:val="9"/>
  </w:num>
  <w:num w:numId="5" w16cid:durableId="1558473484">
    <w:abstractNumId w:val="18"/>
  </w:num>
  <w:num w:numId="6" w16cid:durableId="7952651">
    <w:abstractNumId w:val="5"/>
  </w:num>
  <w:num w:numId="7" w16cid:durableId="802042115">
    <w:abstractNumId w:val="4"/>
  </w:num>
  <w:num w:numId="8" w16cid:durableId="1818759072">
    <w:abstractNumId w:val="20"/>
  </w:num>
  <w:num w:numId="9" w16cid:durableId="1273781122">
    <w:abstractNumId w:val="3"/>
  </w:num>
  <w:num w:numId="10" w16cid:durableId="1861312655">
    <w:abstractNumId w:val="2"/>
  </w:num>
  <w:num w:numId="11" w16cid:durableId="695547049">
    <w:abstractNumId w:val="1"/>
  </w:num>
  <w:num w:numId="12" w16cid:durableId="1130443058">
    <w:abstractNumId w:val="13"/>
  </w:num>
  <w:num w:numId="13" w16cid:durableId="233129417">
    <w:abstractNumId w:val="14"/>
  </w:num>
  <w:num w:numId="14" w16cid:durableId="1388263940">
    <w:abstractNumId w:val="17"/>
  </w:num>
  <w:num w:numId="15" w16cid:durableId="814881303">
    <w:abstractNumId w:val="8"/>
  </w:num>
  <w:num w:numId="16" w16cid:durableId="549223671">
    <w:abstractNumId w:val="10"/>
  </w:num>
  <w:num w:numId="17" w16cid:durableId="121266072">
    <w:abstractNumId w:val="7"/>
  </w:num>
  <w:num w:numId="18" w16cid:durableId="617563493">
    <w:abstractNumId w:val="11"/>
  </w:num>
  <w:num w:numId="19" w16cid:durableId="222300028">
    <w:abstractNumId w:val="16"/>
  </w:num>
  <w:num w:numId="20" w16cid:durableId="521012256">
    <w:abstractNumId w:val="15"/>
  </w:num>
  <w:num w:numId="21" w16cid:durableId="167276045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2MDA0tbA0tDA0NTVX0lEKTi0uzszPAykwrAUADEXqnCwAAAA="/>
  </w:docVars>
  <w:rsids>
    <w:rsidRoot w:val="00716EEE"/>
    <w:rsid w:val="000002DD"/>
    <w:rsid w:val="00004AAD"/>
    <w:rsid w:val="00004EA8"/>
    <w:rsid w:val="00006F7F"/>
    <w:rsid w:val="000070BB"/>
    <w:rsid w:val="00014650"/>
    <w:rsid w:val="00015709"/>
    <w:rsid w:val="00016FAF"/>
    <w:rsid w:val="00022237"/>
    <w:rsid w:val="00023151"/>
    <w:rsid w:val="000303B2"/>
    <w:rsid w:val="00031608"/>
    <w:rsid w:val="00031CA4"/>
    <w:rsid w:val="00035BCF"/>
    <w:rsid w:val="0003781E"/>
    <w:rsid w:val="000410A5"/>
    <w:rsid w:val="000415E7"/>
    <w:rsid w:val="000444C6"/>
    <w:rsid w:val="00045259"/>
    <w:rsid w:val="00045CC0"/>
    <w:rsid w:val="00045EFF"/>
    <w:rsid w:val="000460C1"/>
    <w:rsid w:val="00047A53"/>
    <w:rsid w:val="00051E21"/>
    <w:rsid w:val="00057F94"/>
    <w:rsid w:val="00060C83"/>
    <w:rsid w:val="0006301C"/>
    <w:rsid w:val="00063510"/>
    <w:rsid w:val="00075A96"/>
    <w:rsid w:val="00076BCB"/>
    <w:rsid w:val="00081B72"/>
    <w:rsid w:val="0008203B"/>
    <w:rsid w:val="00082540"/>
    <w:rsid w:val="00082B91"/>
    <w:rsid w:val="00084A2A"/>
    <w:rsid w:val="00091F71"/>
    <w:rsid w:val="0009462E"/>
    <w:rsid w:val="000A6685"/>
    <w:rsid w:val="000B0FB7"/>
    <w:rsid w:val="000B2873"/>
    <w:rsid w:val="000B2E60"/>
    <w:rsid w:val="000B6243"/>
    <w:rsid w:val="000B718F"/>
    <w:rsid w:val="000C0025"/>
    <w:rsid w:val="000C3EEE"/>
    <w:rsid w:val="000C407B"/>
    <w:rsid w:val="000C5974"/>
    <w:rsid w:val="000C6671"/>
    <w:rsid w:val="000D00F7"/>
    <w:rsid w:val="000D2422"/>
    <w:rsid w:val="000D4094"/>
    <w:rsid w:val="000D5F15"/>
    <w:rsid w:val="000D7546"/>
    <w:rsid w:val="000E7FA0"/>
    <w:rsid w:val="000F17DE"/>
    <w:rsid w:val="000F4BA1"/>
    <w:rsid w:val="000F6389"/>
    <w:rsid w:val="000F646D"/>
    <w:rsid w:val="000F6B9B"/>
    <w:rsid w:val="001061C6"/>
    <w:rsid w:val="00107491"/>
    <w:rsid w:val="001078FD"/>
    <w:rsid w:val="001143B8"/>
    <w:rsid w:val="00117A36"/>
    <w:rsid w:val="00117E6A"/>
    <w:rsid w:val="001201EE"/>
    <w:rsid w:val="001218F7"/>
    <w:rsid w:val="00122C07"/>
    <w:rsid w:val="00122FE2"/>
    <w:rsid w:val="00123BB8"/>
    <w:rsid w:val="00125719"/>
    <w:rsid w:val="00126FF0"/>
    <w:rsid w:val="00130EA9"/>
    <w:rsid w:val="00136FD2"/>
    <w:rsid w:val="0013761C"/>
    <w:rsid w:val="00142CDB"/>
    <w:rsid w:val="00144DF5"/>
    <w:rsid w:val="00147041"/>
    <w:rsid w:val="00152EF3"/>
    <w:rsid w:val="001537B0"/>
    <w:rsid w:val="00154636"/>
    <w:rsid w:val="001603A9"/>
    <w:rsid w:val="00161F78"/>
    <w:rsid w:val="00164848"/>
    <w:rsid w:val="00172280"/>
    <w:rsid w:val="00173C14"/>
    <w:rsid w:val="0017458D"/>
    <w:rsid w:val="00176CBA"/>
    <w:rsid w:val="00181889"/>
    <w:rsid w:val="00183A22"/>
    <w:rsid w:val="001A3FE6"/>
    <w:rsid w:val="001B47B8"/>
    <w:rsid w:val="001B4A04"/>
    <w:rsid w:val="001B6DD6"/>
    <w:rsid w:val="001C0606"/>
    <w:rsid w:val="001C2424"/>
    <w:rsid w:val="001C2F8C"/>
    <w:rsid w:val="001C6D02"/>
    <w:rsid w:val="001D0395"/>
    <w:rsid w:val="001D4143"/>
    <w:rsid w:val="001D42E8"/>
    <w:rsid w:val="001D4C29"/>
    <w:rsid w:val="001D5E79"/>
    <w:rsid w:val="001D67DE"/>
    <w:rsid w:val="001D6A4E"/>
    <w:rsid w:val="001D7BF1"/>
    <w:rsid w:val="001E0523"/>
    <w:rsid w:val="001E0796"/>
    <w:rsid w:val="001E1A62"/>
    <w:rsid w:val="001E28CB"/>
    <w:rsid w:val="001E3099"/>
    <w:rsid w:val="001E3971"/>
    <w:rsid w:val="001E6873"/>
    <w:rsid w:val="001E766D"/>
    <w:rsid w:val="001F28A5"/>
    <w:rsid w:val="001F55A4"/>
    <w:rsid w:val="001F5C66"/>
    <w:rsid w:val="001F7B65"/>
    <w:rsid w:val="002027D3"/>
    <w:rsid w:val="00204C96"/>
    <w:rsid w:val="0020605C"/>
    <w:rsid w:val="00207183"/>
    <w:rsid w:val="00210830"/>
    <w:rsid w:val="00210BF4"/>
    <w:rsid w:val="0022278D"/>
    <w:rsid w:val="00224208"/>
    <w:rsid w:val="002254D5"/>
    <w:rsid w:val="00225672"/>
    <w:rsid w:val="0022743C"/>
    <w:rsid w:val="002277C7"/>
    <w:rsid w:val="002306A1"/>
    <w:rsid w:val="002311F8"/>
    <w:rsid w:val="00233B64"/>
    <w:rsid w:val="00240ABF"/>
    <w:rsid w:val="002464F7"/>
    <w:rsid w:val="00252A5F"/>
    <w:rsid w:val="002627B9"/>
    <w:rsid w:val="002642E0"/>
    <w:rsid w:val="0026571D"/>
    <w:rsid w:val="00276E7A"/>
    <w:rsid w:val="00284569"/>
    <w:rsid w:val="00284D52"/>
    <w:rsid w:val="00294736"/>
    <w:rsid w:val="002967E6"/>
    <w:rsid w:val="002969CA"/>
    <w:rsid w:val="002A22A7"/>
    <w:rsid w:val="002A2786"/>
    <w:rsid w:val="002B0CCC"/>
    <w:rsid w:val="002B1792"/>
    <w:rsid w:val="002B18C2"/>
    <w:rsid w:val="002B3D61"/>
    <w:rsid w:val="002B5D7B"/>
    <w:rsid w:val="002B751D"/>
    <w:rsid w:val="002C0397"/>
    <w:rsid w:val="002C20FE"/>
    <w:rsid w:val="002C228A"/>
    <w:rsid w:val="002C283D"/>
    <w:rsid w:val="002C373E"/>
    <w:rsid w:val="002C4784"/>
    <w:rsid w:val="002C6861"/>
    <w:rsid w:val="002D3A55"/>
    <w:rsid w:val="002D5049"/>
    <w:rsid w:val="002D6DF6"/>
    <w:rsid w:val="002E0677"/>
    <w:rsid w:val="002E0E46"/>
    <w:rsid w:val="002E210E"/>
    <w:rsid w:val="002E2F94"/>
    <w:rsid w:val="002E4D29"/>
    <w:rsid w:val="002F62A3"/>
    <w:rsid w:val="002F68A2"/>
    <w:rsid w:val="002F78F8"/>
    <w:rsid w:val="002F7BA8"/>
    <w:rsid w:val="0030560F"/>
    <w:rsid w:val="0031034B"/>
    <w:rsid w:val="00311B7A"/>
    <w:rsid w:val="00312CB1"/>
    <w:rsid w:val="003153FC"/>
    <w:rsid w:val="003277F5"/>
    <w:rsid w:val="00327F80"/>
    <w:rsid w:val="00330E33"/>
    <w:rsid w:val="00331C0D"/>
    <w:rsid w:val="003348FC"/>
    <w:rsid w:val="003369B7"/>
    <w:rsid w:val="003431A1"/>
    <w:rsid w:val="00347451"/>
    <w:rsid w:val="00350A15"/>
    <w:rsid w:val="00351081"/>
    <w:rsid w:val="003517C2"/>
    <w:rsid w:val="003637BB"/>
    <w:rsid w:val="00364B6D"/>
    <w:rsid w:val="00367BF1"/>
    <w:rsid w:val="003700FB"/>
    <w:rsid w:val="00371340"/>
    <w:rsid w:val="00372B87"/>
    <w:rsid w:val="003832A8"/>
    <w:rsid w:val="003869D8"/>
    <w:rsid w:val="00394FC7"/>
    <w:rsid w:val="0039557C"/>
    <w:rsid w:val="003A5BED"/>
    <w:rsid w:val="003A651D"/>
    <w:rsid w:val="003B0ABC"/>
    <w:rsid w:val="003B0EF3"/>
    <w:rsid w:val="003B150F"/>
    <w:rsid w:val="003B45E3"/>
    <w:rsid w:val="003B5958"/>
    <w:rsid w:val="003B685D"/>
    <w:rsid w:val="003B70E2"/>
    <w:rsid w:val="003B72BD"/>
    <w:rsid w:val="003C30CC"/>
    <w:rsid w:val="003C5472"/>
    <w:rsid w:val="003D2291"/>
    <w:rsid w:val="003D350B"/>
    <w:rsid w:val="003E3949"/>
    <w:rsid w:val="003E4087"/>
    <w:rsid w:val="003E48CC"/>
    <w:rsid w:val="003F0AC4"/>
    <w:rsid w:val="003F271D"/>
    <w:rsid w:val="003F541A"/>
    <w:rsid w:val="003F583B"/>
    <w:rsid w:val="003F67F8"/>
    <w:rsid w:val="003F7429"/>
    <w:rsid w:val="00400271"/>
    <w:rsid w:val="00400A60"/>
    <w:rsid w:val="00406DD3"/>
    <w:rsid w:val="0041600C"/>
    <w:rsid w:val="00416DDE"/>
    <w:rsid w:val="00423062"/>
    <w:rsid w:val="00427FC6"/>
    <w:rsid w:val="00431056"/>
    <w:rsid w:val="00432FFD"/>
    <w:rsid w:val="0043380C"/>
    <w:rsid w:val="00433DB1"/>
    <w:rsid w:val="004349D2"/>
    <w:rsid w:val="00436552"/>
    <w:rsid w:val="00436560"/>
    <w:rsid w:val="00436B15"/>
    <w:rsid w:val="004378CF"/>
    <w:rsid w:val="00443665"/>
    <w:rsid w:val="00452DB9"/>
    <w:rsid w:val="004606FC"/>
    <w:rsid w:val="004642F7"/>
    <w:rsid w:val="004654EA"/>
    <w:rsid w:val="004711B0"/>
    <w:rsid w:val="004740EF"/>
    <w:rsid w:val="00477335"/>
    <w:rsid w:val="0047785F"/>
    <w:rsid w:val="004810FE"/>
    <w:rsid w:val="0048228D"/>
    <w:rsid w:val="00484DAD"/>
    <w:rsid w:val="004876AA"/>
    <w:rsid w:val="00491759"/>
    <w:rsid w:val="00491ED6"/>
    <w:rsid w:val="00492F3B"/>
    <w:rsid w:val="00493911"/>
    <w:rsid w:val="00493E4A"/>
    <w:rsid w:val="00497FC9"/>
    <w:rsid w:val="004A26C9"/>
    <w:rsid w:val="004A4DC5"/>
    <w:rsid w:val="004B3350"/>
    <w:rsid w:val="004B3ED7"/>
    <w:rsid w:val="004B73A2"/>
    <w:rsid w:val="004D02F7"/>
    <w:rsid w:val="004D09E7"/>
    <w:rsid w:val="004D0FF6"/>
    <w:rsid w:val="004D527D"/>
    <w:rsid w:val="004E2D42"/>
    <w:rsid w:val="004E327F"/>
    <w:rsid w:val="004E36B6"/>
    <w:rsid w:val="004E7F51"/>
    <w:rsid w:val="004F4206"/>
    <w:rsid w:val="004F5F37"/>
    <w:rsid w:val="004F742C"/>
    <w:rsid w:val="005053FD"/>
    <w:rsid w:val="005112F4"/>
    <w:rsid w:val="00511968"/>
    <w:rsid w:val="00516B41"/>
    <w:rsid w:val="005202DC"/>
    <w:rsid w:val="00521369"/>
    <w:rsid w:val="005263B2"/>
    <w:rsid w:val="005307A7"/>
    <w:rsid w:val="00532782"/>
    <w:rsid w:val="00534019"/>
    <w:rsid w:val="005372E9"/>
    <w:rsid w:val="00540384"/>
    <w:rsid w:val="005421FC"/>
    <w:rsid w:val="005429EC"/>
    <w:rsid w:val="00552D6E"/>
    <w:rsid w:val="005615DD"/>
    <w:rsid w:val="00562641"/>
    <w:rsid w:val="005627D5"/>
    <w:rsid w:val="00564B0E"/>
    <w:rsid w:val="005652B1"/>
    <w:rsid w:val="00570DBE"/>
    <w:rsid w:val="00572DA7"/>
    <w:rsid w:val="00575351"/>
    <w:rsid w:val="00583D64"/>
    <w:rsid w:val="005842C4"/>
    <w:rsid w:val="00586308"/>
    <w:rsid w:val="0058688C"/>
    <w:rsid w:val="00587DAE"/>
    <w:rsid w:val="00590ABB"/>
    <w:rsid w:val="00591EC6"/>
    <w:rsid w:val="0059360E"/>
    <w:rsid w:val="00593A2C"/>
    <w:rsid w:val="00593E56"/>
    <w:rsid w:val="00595DE4"/>
    <w:rsid w:val="00596777"/>
    <w:rsid w:val="005A05BE"/>
    <w:rsid w:val="005A168A"/>
    <w:rsid w:val="005A1A73"/>
    <w:rsid w:val="005A1E9D"/>
    <w:rsid w:val="005A363B"/>
    <w:rsid w:val="005A3677"/>
    <w:rsid w:val="005A3A16"/>
    <w:rsid w:val="005B0EEB"/>
    <w:rsid w:val="005B30D4"/>
    <w:rsid w:val="005B5EB3"/>
    <w:rsid w:val="005B6F30"/>
    <w:rsid w:val="005C2CA8"/>
    <w:rsid w:val="005D0020"/>
    <w:rsid w:val="005D06FE"/>
    <w:rsid w:val="005D1588"/>
    <w:rsid w:val="005D3DBE"/>
    <w:rsid w:val="005E6821"/>
    <w:rsid w:val="005E74D6"/>
    <w:rsid w:val="005F090E"/>
    <w:rsid w:val="005F1E59"/>
    <w:rsid w:val="005F340A"/>
    <w:rsid w:val="005F4BA9"/>
    <w:rsid w:val="00601377"/>
    <w:rsid w:val="0060515D"/>
    <w:rsid w:val="006051FA"/>
    <w:rsid w:val="00607D1A"/>
    <w:rsid w:val="006101E2"/>
    <w:rsid w:val="00610F27"/>
    <w:rsid w:val="006113E5"/>
    <w:rsid w:val="00615E60"/>
    <w:rsid w:val="00620D08"/>
    <w:rsid w:val="00621271"/>
    <w:rsid w:val="006273C7"/>
    <w:rsid w:val="00631C01"/>
    <w:rsid w:val="00636FC3"/>
    <w:rsid w:val="00640604"/>
    <w:rsid w:val="0064432F"/>
    <w:rsid w:val="0064568C"/>
    <w:rsid w:val="00645833"/>
    <w:rsid w:val="00646486"/>
    <w:rsid w:val="00646D09"/>
    <w:rsid w:val="006518B9"/>
    <w:rsid w:val="00653278"/>
    <w:rsid w:val="00653D82"/>
    <w:rsid w:val="00656356"/>
    <w:rsid w:val="00660DD3"/>
    <w:rsid w:val="00662D97"/>
    <w:rsid w:val="00674616"/>
    <w:rsid w:val="006753BE"/>
    <w:rsid w:val="00675E28"/>
    <w:rsid w:val="0068412A"/>
    <w:rsid w:val="00690ECC"/>
    <w:rsid w:val="00691260"/>
    <w:rsid w:val="00696943"/>
    <w:rsid w:val="00697433"/>
    <w:rsid w:val="006A2536"/>
    <w:rsid w:val="006A413E"/>
    <w:rsid w:val="006B2B37"/>
    <w:rsid w:val="006B3327"/>
    <w:rsid w:val="006B3E95"/>
    <w:rsid w:val="006B6855"/>
    <w:rsid w:val="006C36F0"/>
    <w:rsid w:val="006C4133"/>
    <w:rsid w:val="006C61CF"/>
    <w:rsid w:val="006D003B"/>
    <w:rsid w:val="006D0198"/>
    <w:rsid w:val="006D0C61"/>
    <w:rsid w:val="006D3515"/>
    <w:rsid w:val="006D493A"/>
    <w:rsid w:val="006E461F"/>
    <w:rsid w:val="006E4841"/>
    <w:rsid w:val="006F00E8"/>
    <w:rsid w:val="006F2B3C"/>
    <w:rsid w:val="006F5786"/>
    <w:rsid w:val="007000E0"/>
    <w:rsid w:val="0070022A"/>
    <w:rsid w:val="00701235"/>
    <w:rsid w:val="007037A7"/>
    <w:rsid w:val="00712D80"/>
    <w:rsid w:val="00713025"/>
    <w:rsid w:val="007137F6"/>
    <w:rsid w:val="00716EEE"/>
    <w:rsid w:val="00724027"/>
    <w:rsid w:val="00725B05"/>
    <w:rsid w:val="007272C9"/>
    <w:rsid w:val="007302E2"/>
    <w:rsid w:val="00731768"/>
    <w:rsid w:val="00733D83"/>
    <w:rsid w:val="0073415C"/>
    <w:rsid w:val="00743429"/>
    <w:rsid w:val="00746EDF"/>
    <w:rsid w:val="0075321D"/>
    <w:rsid w:val="00753E67"/>
    <w:rsid w:val="007565BF"/>
    <w:rsid w:val="00760EA9"/>
    <w:rsid w:val="0076470E"/>
    <w:rsid w:val="00765CBC"/>
    <w:rsid w:val="00765FE8"/>
    <w:rsid w:val="00767D0B"/>
    <w:rsid w:val="00770BED"/>
    <w:rsid w:val="00776804"/>
    <w:rsid w:val="00780949"/>
    <w:rsid w:val="00783A07"/>
    <w:rsid w:val="00783EAD"/>
    <w:rsid w:val="007871DA"/>
    <w:rsid w:val="00790325"/>
    <w:rsid w:val="00790F67"/>
    <w:rsid w:val="00791027"/>
    <w:rsid w:val="0079468A"/>
    <w:rsid w:val="007A07CF"/>
    <w:rsid w:val="007A2744"/>
    <w:rsid w:val="007A389F"/>
    <w:rsid w:val="007A4856"/>
    <w:rsid w:val="007A6CD0"/>
    <w:rsid w:val="007B16C0"/>
    <w:rsid w:val="007B2B59"/>
    <w:rsid w:val="007B4AFE"/>
    <w:rsid w:val="007C6EC6"/>
    <w:rsid w:val="007D3D7B"/>
    <w:rsid w:val="007D5EB1"/>
    <w:rsid w:val="007D67BF"/>
    <w:rsid w:val="007D69BD"/>
    <w:rsid w:val="007D76F6"/>
    <w:rsid w:val="007E50CD"/>
    <w:rsid w:val="007E67C7"/>
    <w:rsid w:val="007E6862"/>
    <w:rsid w:val="007E6E02"/>
    <w:rsid w:val="007E7340"/>
    <w:rsid w:val="007F0004"/>
    <w:rsid w:val="007F10E4"/>
    <w:rsid w:val="007F11BD"/>
    <w:rsid w:val="007F1DEB"/>
    <w:rsid w:val="007F2D2E"/>
    <w:rsid w:val="007F4CA2"/>
    <w:rsid w:val="007F53C5"/>
    <w:rsid w:val="00801467"/>
    <w:rsid w:val="008018A4"/>
    <w:rsid w:val="00801BB4"/>
    <w:rsid w:val="00802D1D"/>
    <w:rsid w:val="00807DA3"/>
    <w:rsid w:val="008123EE"/>
    <w:rsid w:val="00814EB3"/>
    <w:rsid w:val="008171A9"/>
    <w:rsid w:val="0082049A"/>
    <w:rsid w:val="00822CD7"/>
    <w:rsid w:val="0082387D"/>
    <w:rsid w:val="00823FC6"/>
    <w:rsid w:val="008259FF"/>
    <w:rsid w:val="00827751"/>
    <w:rsid w:val="008329DC"/>
    <w:rsid w:val="008352A5"/>
    <w:rsid w:val="00835B8E"/>
    <w:rsid w:val="00837A5C"/>
    <w:rsid w:val="00841097"/>
    <w:rsid w:val="00841513"/>
    <w:rsid w:val="008425EC"/>
    <w:rsid w:val="00843E6A"/>
    <w:rsid w:val="008447C6"/>
    <w:rsid w:val="0084781A"/>
    <w:rsid w:val="00851AE7"/>
    <w:rsid w:val="00854478"/>
    <w:rsid w:val="008613EF"/>
    <w:rsid w:val="00861E6A"/>
    <w:rsid w:val="008678F4"/>
    <w:rsid w:val="00871CAE"/>
    <w:rsid w:val="00872280"/>
    <w:rsid w:val="00874E1F"/>
    <w:rsid w:val="0087571C"/>
    <w:rsid w:val="00876F0F"/>
    <w:rsid w:val="00883CB8"/>
    <w:rsid w:val="00886E77"/>
    <w:rsid w:val="008870AE"/>
    <w:rsid w:val="008904C5"/>
    <w:rsid w:val="008909D5"/>
    <w:rsid w:val="0089328D"/>
    <w:rsid w:val="00893E06"/>
    <w:rsid w:val="008940B2"/>
    <w:rsid w:val="008949D3"/>
    <w:rsid w:val="00896D7A"/>
    <w:rsid w:val="008A2992"/>
    <w:rsid w:val="008A313D"/>
    <w:rsid w:val="008A33DE"/>
    <w:rsid w:val="008A5C95"/>
    <w:rsid w:val="008A7BAA"/>
    <w:rsid w:val="008B0042"/>
    <w:rsid w:val="008B0E0F"/>
    <w:rsid w:val="008B3779"/>
    <w:rsid w:val="008B3F60"/>
    <w:rsid w:val="008B421C"/>
    <w:rsid w:val="008B4585"/>
    <w:rsid w:val="008C1511"/>
    <w:rsid w:val="008C1C4D"/>
    <w:rsid w:val="008C1D22"/>
    <w:rsid w:val="008D1329"/>
    <w:rsid w:val="008D2373"/>
    <w:rsid w:val="008D51E1"/>
    <w:rsid w:val="008E63FC"/>
    <w:rsid w:val="008E7280"/>
    <w:rsid w:val="008F1E58"/>
    <w:rsid w:val="008F2414"/>
    <w:rsid w:val="008F2AC2"/>
    <w:rsid w:val="008F2DFC"/>
    <w:rsid w:val="008F381D"/>
    <w:rsid w:val="008F3B50"/>
    <w:rsid w:val="008F5E30"/>
    <w:rsid w:val="00900877"/>
    <w:rsid w:val="00901521"/>
    <w:rsid w:val="0090170C"/>
    <w:rsid w:val="00901A39"/>
    <w:rsid w:val="009028B2"/>
    <w:rsid w:val="00902CA1"/>
    <w:rsid w:val="009034B0"/>
    <w:rsid w:val="0090720D"/>
    <w:rsid w:val="0091079B"/>
    <w:rsid w:val="00912735"/>
    <w:rsid w:val="009242EE"/>
    <w:rsid w:val="00926E4E"/>
    <w:rsid w:val="00932E98"/>
    <w:rsid w:val="009340D8"/>
    <w:rsid w:val="0093553E"/>
    <w:rsid w:val="0094103D"/>
    <w:rsid w:val="009458FC"/>
    <w:rsid w:val="009477BA"/>
    <w:rsid w:val="00954BDD"/>
    <w:rsid w:val="0096481A"/>
    <w:rsid w:val="009648A3"/>
    <w:rsid w:val="00966194"/>
    <w:rsid w:val="009672EE"/>
    <w:rsid w:val="0097469B"/>
    <w:rsid w:val="00974B21"/>
    <w:rsid w:val="00974DFB"/>
    <w:rsid w:val="00974FE7"/>
    <w:rsid w:val="00987B12"/>
    <w:rsid w:val="00991D8D"/>
    <w:rsid w:val="00992C2C"/>
    <w:rsid w:val="00995619"/>
    <w:rsid w:val="009A143D"/>
    <w:rsid w:val="009A5BED"/>
    <w:rsid w:val="009A7184"/>
    <w:rsid w:val="009B32CA"/>
    <w:rsid w:val="009B339F"/>
    <w:rsid w:val="009B56B9"/>
    <w:rsid w:val="009B6762"/>
    <w:rsid w:val="009B6AAC"/>
    <w:rsid w:val="009B7C67"/>
    <w:rsid w:val="009B7E61"/>
    <w:rsid w:val="009C1056"/>
    <w:rsid w:val="009C1C7F"/>
    <w:rsid w:val="009C5CF6"/>
    <w:rsid w:val="009C6C00"/>
    <w:rsid w:val="009D1A44"/>
    <w:rsid w:val="009E0DA0"/>
    <w:rsid w:val="009E13EE"/>
    <w:rsid w:val="009E70E6"/>
    <w:rsid w:val="009E79FB"/>
    <w:rsid w:val="009E7D15"/>
    <w:rsid w:val="009F202A"/>
    <w:rsid w:val="009F30BD"/>
    <w:rsid w:val="009F3D13"/>
    <w:rsid w:val="009F5D90"/>
    <w:rsid w:val="009F661C"/>
    <w:rsid w:val="009F75C1"/>
    <w:rsid w:val="009F7BEF"/>
    <w:rsid w:val="00A03274"/>
    <w:rsid w:val="00A06349"/>
    <w:rsid w:val="00A07802"/>
    <w:rsid w:val="00A10FBB"/>
    <w:rsid w:val="00A137DD"/>
    <w:rsid w:val="00A16B26"/>
    <w:rsid w:val="00A17A99"/>
    <w:rsid w:val="00A222F1"/>
    <w:rsid w:val="00A22671"/>
    <w:rsid w:val="00A302AF"/>
    <w:rsid w:val="00A32690"/>
    <w:rsid w:val="00A32B23"/>
    <w:rsid w:val="00A35368"/>
    <w:rsid w:val="00A369BB"/>
    <w:rsid w:val="00A36D97"/>
    <w:rsid w:val="00A36E08"/>
    <w:rsid w:val="00A42988"/>
    <w:rsid w:val="00A472BD"/>
    <w:rsid w:val="00A503BE"/>
    <w:rsid w:val="00A512F6"/>
    <w:rsid w:val="00A5294F"/>
    <w:rsid w:val="00A55C56"/>
    <w:rsid w:val="00A55C8A"/>
    <w:rsid w:val="00A6328E"/>
    <w:rsid w:val="00A70A0B"/>
    <w:rsid w:val="00A70EF6"/>
    <w:rsid w:val="00A71CE9"/>
    <w:rsid w:val="00A7468A"/>
    <w:rsid w:val="00A772AB"/>
    <w:rsid w:val="00A80E63"/>
    <w:rsid w:val="00A81EF9"/>
    <w:rsid w:val="00A81FD4"/>
    <w:rsid w:val="00A8659C"/>
    <w:rsid w:val="00A91F74"/>
    <w:rsid w:val="00A92A57"/>
    <w:rsid w:val="00A932F2"/>
    <w:rsid w:val="00AA02EE"/>
    <w:rsid w:val="00AA23C5"/>
    <w:rsid w:val="00AA3089"/>
    <w:rsid w:val="00AA7762"/>
    <w:rsid w:val="00AB185C"/>
    <w:rsid w:val="00AB5015"/>
    <w:rsid w:val="00AB68BF"/>
    <w:rsid w:val="00AC4E70"/>
    <w:rsid w:val="00AC56CB"/>
    <w:rsid w:val="00AC7C3E"/>
    <w:rsid w:val="00AD02CD"/>
    <w:rsid w:val="00AD4595"/>
    <w:rsid w:val="00AD599E"/>
    <w:rsid w:val="00AE0BB0"/>
    <w:rsid w:val="00AF2739"/>
    <w:rsid w:val="00AF7725"/>
    <w:rsid w:val="00B00A43"/>
    <w:rsid w:val="00B02C92"/>
    <w:rsid w:val="00B058F5"/>
    <w:rsid w:val="00B102F0"/>
    <w:rsid w:val="00B10DDB"/>
    <w:rsid w:val="00B13350"/>
    <w:rsid w:val="00B14B93"/>
    <w:rsid w:val="00B1519A"/>
    <w:rsid w:val="00B15C34"/>
    <w:rsid w:val="00B15CC2"/>
    <w:rsid w:val="00B2367B"/>
    <w:rsid w:val="00B25B5C"/>
    <w:rsid w:val="00B2682A"/>
    <w:rsid w:val="00B26FE6"/>
    <w:rsid w:val="00B3014D"/>
    <w:rsid w:val="00B3281F"/>
    <w:rsid w:val="00B347F8"/>
    <w:rsid w:val="00B37486"/>
    <w:rsid w:val="00B40E81"/>
    <w:rsid w:val="00B43ABE"/>
    <w:rsid w:val="00B44523"/>
    <w:rsid w:val="00B449FB"/>
    <w:rsid w:val="00B44BC6"/>
    <w:rsid w:val="00B45CEC"/>
    <w:rsid w:val="00B46583"/>
    <w:rsid w:val="00B507E2"/>
    <w:rsid w:val="00B5260E"/>
    <w:rsid w:val="00B526FD"/>
    <w:rsid w:val="00B54594"/>
    <w:rsid w:val="00B56748"/>
    <w:rsid w:val="00B56A59"/>
    <w:rsid w:val="00B60B8A"/>
    <w:rsid w:val="00B6263C"/>
    <w:rsid w:val="00B63078"/>
    <w:rsid w:val="00B65327"/>
    <w:rsid w:val="00B722DB"/>
    <w:rsid w:val="00B82932"/>
    <w:rsid w:val="00B82D16"/>
    <w:rsid w:val="00B90785"/>
    <w:rsid w:val="00B92A32"/>
    <w:rsid w:val="00B930FD"/>
    <w:rsid w:val="00B95F1F"/>
    <w:rsid w:val="00B975DC"/>
    <w:rsid w:val="00BA3A2F"/>
    <w:rsid w:val="00BA3F9C"/>
    <w:rsid w:val="00BA3FB5"/>
    <w:rsid w:val="00BA61F4"/>
    <w:rsid w:val="00BA6A31"/>
    <w:rsid w:val="00BA7712"/>
    <w:rsid w:val="00BB0F20"/>
    <w:rsid w:val="00BB524C"/>
    <w:rsid w:val="00BB6EF3"/>
    <w:rsid w:val="00BC2B66"/>
    <w:rsid w:val="00BC591B"/>
    <w:rsid w:val="00BC6FF8"/>
    <w:rsid w:val="00BD2038"/>
    <w:rsid w:val="00BD276A"/>
    <w:rsid w:val="00BD3925"/>
    <w:rsid w:val="00BD4E6D"/>
    <w:rsid w:val="00BD56D2"/>
    <w:rsid w:val="00BE4D67"/>
    <w:rsid w:val="00BE65AD"/>
    <w:rsid w:val="00BE73C0"/>
    <w:rsid w:val="00BE76CA"/>
    <w:rsid w:val="00BE7A2F"/>
    <w:rsid w:val="00BF1066"/>
    <w:rsid w:val="00BF307F"/>
    <w:rsid w:val="00BF35FE"/>
    <w:rsid w:val="00BF4380"/>
    <w:rsid w:val="00BF4D34"/>
    <w:rsid w:val="00BF614F"/>
    <w:rsid w:val="00BF6827"/>
    <w:rsid w:val="00C00859"/>
    <w:rsid w:val="00C04707"/>
    <w:rsid w:val="00C04D4C"/>
    <w:rsid w:val="00C04E8E"/>
    <w:rsid w:val="00C0612F"/>
    <w:rsid w:val="00C14163"/>
    <w:rsid w:val="00C21D36"/>
    <w:rsid w:val="00C23165"/>
    <w:rsid w:val="00C23EB5"/>
    <w:rsid w:val="00C2453F"/>
    <w:rsid w:val="00C24BF6"/>
    <w:rsid w:val="00C24D09"/>
    <w:rsid w:val="00C24DDB"/>
    <w:rsid w:val="00C26982"/>
    <w:rsid w:val="00C27FA9"/>
    <w:rsid w:val="00C36CF6"/>
    <w:rsid w:val="00C41C6F"/>
    <w:rsid w:val="00C43AF3"/>
    <w:rsid w:val="00C505E4"/>
    <w:rsid w:val="00C5538F"/>
    <w:rsid w:val="00C5619A"/>
    <w:rsid w:val="00C57ED9"/>
    <w:rsid w:val="00C648B8"/>
    <w:rsid w:val="00C727BF"/>
    <w:rsid w:val="00C72F45"/>
    <w:rsid w:val="00C750D8"/>
    <w:rsid w:val="00C81483"/>
    <w:rsid w:val="00C81513"/>
    <w:rsid w:val="00C851F3"/>
    <w:rsid w:val="00C869E0"/>
    <w:rsid w:val="00C90872"/>
    <w:rsid w:val="00C91D8B"/>
    <w:rsid w:val="00C91DAD"/>
    <w:rsid w:val="00C93B14"/>
    <w:rsid w:val="00C95C1A"/>
    <w:rsid w:val="00C96C29"/>
    <w:rsid w:val="00C976F1"/>
    <w:rsid w:val="00C97D58"/>
    <w:rsid w:val="00CA1721"/>
    <w:rsid w:val="00CA1DC4"/>
    <w:rsid w:val="00CA2C5A"/>
    <w:rsid w:val="00CA737B"/>
    <w:rsid w:val="00CA7423"/>
    <w:rsid w:val="00CA748F"/>
    <w:rsid w:val="00CB21B7"/>
    <w:rsid w:val="00CB34DB"/>
    <w:rsid w:val="00CB3A15"/>
    <w:rsid w:val="00CB4E39"/>
    <w:rsid w:val="00CB5E3C"/>
    <w:rsid w:val="00CB7149"/>
    <w:rsid w:val="00CB72E8"/>
    <w:rsid w:val="00CC559D"/>
    <w:rsid w:val="00CD0773"/>
    <w:rsid w:val="00CD0BBE"/>
    <w:rsid w:val="00CD125A"/>
    <w:rsid w:val="00CD2B87"/>
    <w:rsid w:val="00CE4148"/>
    <w:rsid w:val="00CE5C0D"/>
    <w:rsid w:val="00CF21C8"/>
    <w:rsid w:val="00D029F3"/>
    <w:rsid w:val="00D06C46"/>
    <w:rsid w:val="00D07825"/>
    <w:rsid w:val="00D106E6"/>
    <w:rsid w:val="00D1129B"/>
    <w:rsid w:val="00D15650"/>
    <w:rsid w:val="00D157AC"/>
    <w:rsid w:val="00D20CBF"/>
    <w:rsid w:val="00D23560"/>
    <w:rsid w:val="00D263CE"/>
    <w:rsid w:val="00D32220"/>
    <w:rsid w:val="00D354CB"/>
    <w:rsid w:val="00D373CB"/>
    <w:rsid w:val="00D37CC3"/>
    <w:rsid w:val="00D45978"/>
    <w:rsid w:val="00D5056C"/>
    <w:rsid w:val="00D506A1"/>
    <w:rsid w:val="00D5227D"/>
    <w:rsid w:val="00D55B1C"/>
    <w:rsid w:val="00D55E0F"/>
    <w:rsid w:val="00D61BE8"/>
    <w:rsid w:val="00D641A0"/>
    <w:rsid w:val="00D660A1"/>
    <w:rsid w:val="00D67A00"/>
    <w:rsid w:val="00D71195"/>
    <w:rsid w:val="00D74213"/>
    <w:rsid w:val="00D7453B"/>
    <w:rsid w:val="00D74F1E"/>
    <w:rsid w:val="00D768D9"/>
    <w:rsid w:val="00D82529"/>
    <w:rsid w:val="00D837D5"/>
    <w:rsid w:val="00D92CF5"/>
    <w:rsid w:val="00D932B5"/>
    <w:rsid w:val="00D94110"/>
    <w:rsid w:val="00D94BA4"/>
    <w:rsid w:val="00D964D4"/>
    <w:rsid w:val="00DA7642"/>
    <w:rsid w:val="00DB164D"/>
    <w:rsid w:val="00DB3DCE"/>
    <w:rsid w:val="00DB5A03"/>
    <w:rsid w:val="00DD1619"/>
    <w:rsid w:val="00DE1599"/>
    <w:rsid w:val="00DE21D3"/>
    <w:rsid w:val="00DE4D9C"/>
    <w:rsid w:val="00DE742D"/>
    <w:rsid w:val="00DF05E2"/>
    <w:rsid w:val="00DF0E0F"/>
    <w:rsid w:val="00DF4B1D"/>
    <w:rsid w:val="00E02C1F"/>
    <w:rsid w:val="00E0775C"/>
    <w:rsid w:val="00E07F55"/>
    <w:rsid w:val="00E103DF"/>
    <w:rsid w:val="00E15114"/>
    <w:rsid w:val="00E17491"/>
    <w:rsid w:val="00E21ECB"/>
    <w:rsid w:val="00E3032A"/>
    <w:rsid w:val="00E37108"/>
    <w:rsid w:val="00E371B7"/>
    <w:rsid w:val="00E41002"/>
    <w:rsid w:val="00E4125A"/>
    <w:rsid w:val="00E46D8B"/>
    <w:rsid w:val="00E53F96"/>
    <w:rsid w:val="00E706AF"/>
    <w:rsid w:val="00E72759"/>
    <w:rsid w:val="00E74463"/>
    <w:rsid w:val="00E77ECE"/>
    <w:rsid w:val="00E80522"/>
    <w:rsid w:val="00E80844"/>
    <w:rsid w:val="00E827B7"/>
    <w:rsid w:val="00E8382B"/>
    <w:rsid w:val="00E86202"/>
    <w:rsid w:val="00E9050B"/>
    <w:rsid w:val="00E97C85"/>
    <w:rsid w:val="00EA51F4"/>
    <w:rsid w:val="00EA69BD"/>
    <w:rsid w:val="00EA7AC3"/>
    <w:rsid w:val="00EA7E46"/>
    <w:rsid w:val="00EB6B1D"/>
    <w:rsid w:val="00EC6897"/>
    <w:rsid w:val="00EC6CBE"/>
    <w:rsid w:val="00ED1686"/>
    <w:rsid w:val="00ED3F24"/>
    <w:rsid w:val="00ED4DF7"/>
    <w:rsid w:val="00ED7E76"/>
    <w:rsid w:val="00EE2AC9"/>
    <w:rsid w:val="00EE412F"/>
    <w:rsid w:val="00EF003A"/>
    <w:rsid w:val="00EF2BA4"/>
    <w:rsid w:val="00EF51CB"/>
    <w:rsid w:val="00EF60AB"/>
    <w:rsid w:val="00EF6BCF"/>
    <w:rsid w:val="00F00BDD"/>
    <w:rsid w:val="00F017A4"/>
    <w:rsid w:val="00F02273"/>
    <w:rsid w:val="00F064E6"/>
    <w:rsid w:val="00F13B94"/>
    <w:rsid w:val="00F26019"/>
    <w:rsid w:val="00F31723"/>
    <w:rsid w:val="00F3236F"/>
    <w:rsid w:val="00F346E7"/>
    <w:rsid w:val="00F3540E"/>
    <w:rsid w:val="00F35925"/>
    <w:rsid w:val="00F36526"/>
    <w:rsid w:val="00F36548"/>
    <w:rsid w:val="00F6133E"/>
    <w:rsid w:val="00F63441"/>
    <w:rsid w:val="00F63F35"/>
    <w:rsid w:val="00F667BB"/>
    <w:rsid w:val="00F6793E"/>
    <w:rsid w:val="00F703B5"/>
    <w:rsid w:val="00F7382A"/>
    <w:rsid w:val="00F7763B"/>
    <w:rsid w:val="00F81AB5"/>
    <w:rsid w:val="00F840CA"/>
    <w:rsid w:val="00F9088F"/>
    <w:rsid w:val="00F90EF9"/>
    <w:rsid w:val="00F92941"/>
    <w:rsid w:val="00F94954"/>
    <w:rsid w:val="00FA4820"/>
    <w:rsid w:val="00FA4EB3"/>
    <w:rsid w:val="00FA6902"/>
    <w:rsid w:val="00FA6F35"/>
    <w:rsid w:val="00FB4931"/>
    <w:rsid w:val="00FB6F24"/>
    <w:rsid w:val="00FB762B"/>
    <w:rsid w:val="00FB7821"/>
    <w:rsid w:val="00FC0AC4"/>
    <w:rsid w:val="00FC4DC2"/>
    <w:rsid w:val="00FD009A"/>
    <w:rsid w:val="00FD0375"/>
    <w:rsid w:val="00FD05A9"/>
    <w:rsid w:val="00FD29A8"/>
    <w:rsid w:val="00FD6463"/>
    <w:rsid w:val="00FE31BC"/>
    <w:rsid w:val="00FE46F2"/>
    <w:rsid w:val="00FE5FDD"/>
    <w:rsid w:val="00FE5FF7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91A551D"/>
  <w15:docId w15:val="{76CB1F50-E522-43A4-AF49-D9D0657D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4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0BDD"/>
  </w:style>
  <w:style w:type="paragraph" w:styleId="Heading1">
    <w:name w:val="heading 1"/>
    <w:basedOn w:val="Normal"/>
    <w:next w:val="Normal"/>
    <w:qFormat/>
    <w:rsid w:val="007A389F"/>
    <w:pPr>
      <w:keepNext/>
      <w:outlineLvl w:val="0"/>
    </w:pPr>
    <w:rPr>
      <w:rFonts w:cs="Arial"/>
      <w:b/>
      <w:bCs/>
      <w:color w:val="FFFFFF"/>
      <w:spacing w:val="8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00BDD"/>
    <w:pPr>
      <w:keepNext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00BDD"/>
    <w:pPr>
      <w:keepNext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rsid w:val="00F00BDD"/>
    <w:pPr>
      <w:pBdr>
        <w:top w:val="dotted" w:sz="4" w:space="1" w:color="auto"/>
      </w:pBdr>
      <w:spacing w:before="240"/>
      <w:ind w:left="1729"/>
    </w:pPr>
  </w:style>
  <w:style w:type="character" w:styleId="PageNumber">
    <w:name w:val="page number"/>
    <w:basedOn w:val="DefaultParagraphFont"/>
    <w:rsid w:val="00F00BDD"/>
    <w:rPr>
      <w:rFonts w:ascii="Segoe UI" w:hAnsi="Segoe UI"/>
      <w:sz w:val="16"/>
    </w:rPr>
  </w:style>
  <w:style w:type="paragraph" w:styleId="Footer">
    <w:name w:val="footer"/>
    <w:basedOn w:val="Normal"/>
    <w:link w:val="FooterChar"/>
    <w:uiPriority w:val="99"/>
    <w:rsid w:val="00F00BDD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aliases w:val="Emma Test"/>
    <w:basedOn w:val="TableNormal"/>
    <w:rsid w:val="00F0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Grid"/>
    <w:rsid w:val="00F00BDD"/>
    <w:rPr>
      <w:rFonts w:ascii="Segoe UI" w:hAnsi="Segoe UI"/>
    </w:rPr>
    <w:tblPr/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earningObjective">
    <w:name w:val="Learning Objective"/>
    <w:basedOn w:val="Normal"/>
    <w:rsid w:val="00F00BDD"/>
    <w:rPr>
      <w:b/>
      <w:i/>
      <w:color w:val="99CC00"/>
    </w:rPr>
  </w:style>
  <w:style w:type="paragraph" w:customStyle="1" w:styleId="StepAction">
    <w:name w:val="Step Action"/>
    <w:basedOn w:val="Normal"/>
    <w:rsid w:val="00AA02EE"/>
    <w:pPr>
      <w:jc w:val="center"/>
    </w:pPr>
    <w:rPr>
      <w:b/>
      <w:bCs/>
      <w:szCs w:val="20"/>
    </w:rPr>
  </w:style>
  <w:style w:type="paragraph" w:customStyle="1" w:styleId="ContinuedPage">
    <w:name w:val="Continued Page"/>
    <w:basedOn w:val="BlockLine"/>
    <w:rsid w:val="0090170C"/>
    <w:pPr>
      <w:jc w:val="right"/>
    </w:pPr>
    <w:rPr>
      <w:i/>
      <w:iCs/>
      <w:szCs w:val="20"/>
    </w:rPr>
  </w:style>
  <w:style w:type="paragraph" w:styleId="TOC1">
    <w:name w:val="toc 1"/>
    <w:basedOn w:val="Normal"/>
    <w:next w:val="Normal"/>
    <w:autoRedefine/>
    <w:semiHidden/>
    <w:rsid w:val="004E2D42"/>
    <w:pPr>
      <w:tabs>
        <w:tab w:val="right" w:leader="dot" w:pos="7322"/>
      </w:tabs>
    </w:pPr>
  </w:style>
  <w:style w:type="paragraph" w:customStyle="1" w:styleId="TopicContinued">
    <w:name w:val="Topic Continued"/>
    <w:basedOn w:val="Heading1"/>
    <w:rsid w:val="004E2D42"/>
  </w:style>
  <w:style w:type="paragraph" w:customStyle="1" w:styleId="Continued">
    <w:name w:val="Continued"/>
    <w:basedOn w:val="TopicContinued"/>
    <w:rsid w:val="004E2D42"/>
    <w:rPr>
      <w:b w:val="0"/>
      <w:sz w:val="24"/>
    </w:rPr>
  </w:style>
  <w:style w:type="paragraph" w:styleId="Header">
    <w:name w:val="header"/>
    <w:basedOn w:val="Normal"/>
    <w:link w:val="HeaderChar"/>
    <w:rsid w:val="002254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254D5"/>
    <w:rPr>
      <w:rFonts w:ascii="Segoe UI" w:hAnsi="Segoe UI"/>
      <w:sz w:val="22"/>
      <w:szCs w:val="24"/>
      <w:lang w:eastAsia="en-GB"/>
    </w:rPr>
  </w:style>
  <w:style w:type="paragraph" w:styleId="BalloonText">
    <w:name w:val="Balloon Text"/>
    <w:basedOn w:val="Normal"/>
    <w:link w:val="BalloonTextChar"/>
    <w:rsid w:val="0022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54D5"/>
    <w:rPr>
      <w:rFonts w:ascii="Tahoma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A81EF9"/>
    <w:pPr>
      <w:ind w:left="720"/>
      <w:contextualSpacing/>
    </w:pPr>
  </w:style>
  <w:style w:type="paragraph" w:customStyle="1" w:styleId="TableText">
    <w:name w:val="Table Text"/>
    <w:basedOn w:val="Normal"/>
    <w:uiPriority w:val="99"/>
    <w:rsid w:val="003700FB"/>
    <w:pPr>
      <w:spacing w:line="360" w:lineRule="auto"/>
      <w:ind w:left="113"/>
    </w:pPr>
    <w:rPr>
      <w:rFonts w:ascii="Arial" w:hAnsi="Arial" w:cs="Times New Roman"/>
      <w:sz w:val="24"/>
      <w:szCs w:val="20"/>
      <w:lang w:val="en-AU" w:eastAsia="en-AU"/>
    </w:rPr>
  </w:style>
  <w:style w:type="paragraph" w:customStyle="1" w:styleId="MENormal">
    <w:name w:val="ME Normal"/>
    <w:rsid w:val="00E3032A"/>
    <w:pPr>
      <w:spacing w:before="40" w:after="40"/>
    </w:pPr>
    <w:rPr>
      <w:rFonts w:ascii="ITC Quay Sans Book" w:eastAsia="Times" w:hAnsi="ITC Quay Sans Book" w:cs="Times New Roman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2027D3"/>
    <w:rPr>
      <w:b/>
      <w:bCs/>
    </w:rPr>
  </w:style>
  <w:style w:type="paragraph" w:styleId="NormalWeb">
    <w:name w:val="Normal (Web)"/>
    <w:basedOn w:val="Normal"/>
    <w:uiPriority w:val="99"/>
    <w:rsid w:val="00995619"/>
    <w:pPr>
      <w:spacing w:before="15" w:after="180" w:line="288" w:lineRule="auto"/>
    </w:pPr>
    <w:rPr>
      <w:rFonts w:ascii="Verdana" w:hAnsi="Verdana" w:cs="Verdana"/>
      <w:color w:val="000000"/>
      <w:sz w:val="18"/>
      <w:szCs w:val="18"/>
    </w:rPr>
  </w:style>
  <w:style w:type="paragraph" w:customStyle="1" w:styleId="ColorfulList-Accent11">
    <w:name w:val="Colorful List - Accent 11"/>
    <w:basedOn w:val="Normal"/>
    <w:uiPriority w:val="99"/>
    <w:rsid w:val="00995619"/>
    <w:pPr>
      <w:spacing w:after="200"/>
      <w:ind w:left="720"/>
      <w:jc w:val="both"/>
    </w:pPr>
    <w:rPr>
      <w:rFonts w:ascii="Rockwell" w:hAnsi="Rockwell" w:cs="Rockwell"/>
      <w:szCs w:val="22"/>
      <w:lang w:val="en-GB" w:eastAsia="en-US"/>
    </w:rPr>
  </w:style>
  <w:style w:type="paragraph" w:customStyle="1" w:styleId="MERWlvl1">
    <w:name w:val="MERW lvl1"/>
    <w:basedOn w:val="Normal"/>
    <w:rsid w:val="00837A5C"/>
    <w:pPr>
      <w:numPr>
        <w:numId w:val="1"/>
      </w:numPr>
      <w:spacing w:after="240"/>
      <w:jc w:val="both"/>
      <w:outlineLvl w:val="0"/>
    </w:pPr>
    <w:rPr>
      <w:rFonts w:ascii="Arial" w:hAnsi="Arial" w:cs="Times New Roman"/>
      <w:szCs w:val="20"/>
      <w:lang w:eastAsia="en-GB"/>
    </w:rPr>
  </w:style>
  <w:style w:type="paragraph" w:customStyle="1" w:styleId="MERWlvl2">
    <w:name w:val="MERW lvl2"/>
    <w:basedOn w:val="Normal"/>
    <w:link w:val="MERWlvl2Char"/>
    <w:rsid w:val="00837A5C"/>
    <w:pPr>
      <w:numPr>
        <w:ilvl w:val="1"/>
        <w:numId w:val="1"/>
      </w:numPr>
      <w:tabs>
        <w:tab w:val="num" w:pos="680"/>
      </w:tabs>
      <w:spacing w:after="240"/>
      <w:ind w:left="680"/>
      <w:jc w:val="both"/>
      <w:outlineLvl w:val="1"/>
    </w:pPr>
    <w:rPr>
      <w:rFonts w:ascii="Arial" w:hAnsi="Arial" w:cs="Times New Roman"/>
      <w:szCs w:val="20"/>
      <w:lang w:eastAsia="en-GB"/>
    </w:rPr>
  </w:style>
  <w:style w:type="paragraph" w:customStyle="1" w:styleId="MERWlvl3">
    <w:name w:val="MERW lvl3"/>
    <w:basedOn w:val="Normal"/>
    <w:rsid w:val="00837A5C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Cs w:val="20"/>
      <w:lang w:eastAsia="en-GB"/>
    </w:rPr>
  </w:style>
  <w:style w:type="paragraph" w:customStyle="1" w:styleId="MERWlvl4">
    <w:name w:val="MERW lvl4"/>
    <w:basedOn w:val="Normal"/>
    <w:rsid w:val="00837A5C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Cs w:val="20"/>
      <w:lang w:eastAsia="en-GB"/>
    </w:rPr>
  </w:style>
  <w:style w:type="paragraph" w:customStyle="1" w:styleId="MERWlvl5">
    <w:name w:val="MERW lvl5"/>
    <w:basedOn w:val="Normal"/>
    <w:rsid w:val="00837A5C"/>
    <w:pPr>
      <w:numPr>
        <w:ilvl w:val="4"/>
        <w:numId w:val="1"/>
      </w:numPr>
      <w:spacing w:after="240"/>
      <w:jc w:val="both"/>
      <w:outlineLvl w:val="4"/>
    </w:pPr>
    <w:rPr>
      <w:rFonts w:ascii="Arial" w:hAnsi="Arial" w:cs="Times New Roman"/>
      <w:szCs w:val="20"/>
      <w:lang w:eastAsia="en-GB"/>
    </w:rPr>
  </w:style>
  <w:style w:type="paragraph" w:customStyle="1" w:styleId="MERWlvl6">
    <w:name w:val="MERW lvl6"/>
    <w:basedOn w:val="Normal"/>
    <w:rsid w:val="00837A5C"/>
    <w:pPr>
      <w:numPr>
        <w:ilvl w:val="5"/>
        <w:numId w:val="1"/>
      </w:numPr>
      <w:spacing w:after="240"/>
      <w:jc w:val="both"/>
      <w:outlineLvl w:val="5"/>
    </w:pPr>
    <w:rPr>
      <w:rFonts w:ascii="Arial" w:hAnsi="Arial" w:cs="Times New Roman"/>
      <w:szCs w:val="20"/>
      <w:lang w:eastAsia="en-GB"/>
    </w:rPr>
  </w:style>
  <w:style w:type="paragraph" w:customStyle="1" w:styleId="MERWlvl7">
    <w:name w:val="MERW lvl7"/>
    <w:basedOn w:val="Normal"/>
    <w:rsid w:val="00837A5C"/>
    <w:pPr>
      <w:numPr>
        <w:ilvl w:val="6"/>
        <w:numId w:val="1"/>
      </w:numPr>
      <w:spacing w:after="240"/>
      <w:jc w:val="both"/>
      <w:outlineLvl w:val="6"/>
    </w:pPr>
    <w:rPr>
      <w:rFonts w:ascii="Arial" w:hAnsi="Arial" w:cs="Times New Roman"/>
      <w:szCs w:val="20"/>
      <w:lang w:eastAsia="en-GB"/>
    </w:rPr>
  </w:style>
  <w:style w:type="character" w:customStyle="1" w:styleId="MERWlvl2Char">
    <w:name w:val="MERW lvl2 Char"/>
    <w:basedOn w:val="DefaultParagraphFont"/>
    <w:link w:val="MERWlvl2"/>
    <w:rsid w:val="00837A5C"/>
    <w:rPr>
      <w:rFonts w:ascii="Arial" w:hAnsi="Arial" w:cs="Times New Roman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837A5C"/>
    <w:rPr>
      <w:sz w:val="16"/>
    </w:rPr>
  </w:style>
  <w:style w:type="paragraph" w:styleId="BodyText">
    <w:name w:val="Body Text"/>
    <w:basedOn w:val="Normal"/>
    <w:link w:val="BodyTextChar"/>
    <w:rsid w:val="00294736"/>
    <w:pPr>
      <w:jc w:val="both"/>
    </w:pPr>
    <w:rPr>
      <w:rFonts w:ascii="Arial" w:hAnsi="Arial" w:cs="Times New Roman"/>
      <w:color w:val="000000"/>
      <w:sz w:val="24"/>
      <w:szCs w:val="20"/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294736"/>
    <w:rPr>
      <w:rFonts w:ascii="Arial" w:hAnsi="Arial" w:cs="Times New Roman"/>
      <w:color w:val="000000"/>
      <w:sz w:val="24"/>
      <w:szCs w:val="20"/>
      <w:lang w:val="en-AU" w:eastAsia="en-US"/>
    </w:rPr>
  </w:style>
  <w:style w:type="paragraph" w:customStyle="1" w:styleId="SubHeading">
    <w:name w:val="Sub Heading"/>
    <w:basedOn w:val="BodyText"/>
    <w:rsid w:val="00294736"/>
    <w:pPr>
      <w:numPr>
        <w:numId w:val="2"/>
      </w:numPr>
      <w:spacing w:after="220" w:line="220" w:lineRule="atLeast"/>
    </w:pPr>
    <w:rPr>
      <w:color w:val="auto"/>
      <w:spacing w:val="-5"/>
      <w:sz w:val="20"/>
    </w:rPr>
  </w:style>
  <w:style w:type="paragraph" w:styleId="NoSpacing">
    <w:name w:val="No Spacing"/>
    <w:uiPriority w:val="99"/>
    <w:qFormat/>
    <w:rsid w:val="00DF05E2"/>
    <w:rPr>
      <w:rFonts w:cs="Times New Roman"/>
      <w:szCs w:val="22"/>
      <w:lang w:eastAsia="en-US"/>
    </w:rPr>
  </w:style>
  <w:style w:type="character" w:customStyle="1" w:styleId="normaltextrun">
    <w:name w:val="normaltextrun"/>
    <w:basedOn w:val="DefaultParagraphFont"/>
    <w:rsid w:val="00716EEE"/>
  </w:style>
  <w:style w:type="character" w:customStyle="1" w:styleId="eop">
    <w:name w:val="eop"/>
    <w:basedOn w:val="DefaultParagraphFont"/>
    <w:rsid w:val="00716EEE"/>
  </w:style>
  <w:style w:type="paragraph" w:customStyle="1" w:styleId="paragraph">
    <w:name w:val="paragraph"/>
    <w:basedOn w:val="Normal"/>
    <w:rsid w:val="00B26FE6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9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6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5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20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12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940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723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6863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39397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797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769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stair.McMurtrie\OneDrive%20-%20Talleys%20Group%20Limited\Desktop\Lead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18d3c4-2a43-4fdd-bc01-9de479d906af">
      <UserInfo>
        <DisplayName>Pepe Agius</DisplayName>
        <AccountId>50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1B8E0254D47245853AFB1AD70CF444" ma:contentTypeVersion="12" ma:contentTypeDescription="Create a new document." ma:contentTypeScope="" ma:versionID="141cc27adb2ec18e717c3560a12db46c">
  <xsd:schema xmlns:xsd="http://www.w3.org/2001/XMLSchema" xmlns:xs="http://www.w3.org/2001/XMLSchema" xmlns:p="http://schemas.microsoft.com/office/2006/metadata/properties" xmlns:ns2="09a093fb-b02e-4aad-8dc2-45e4f9a98c35" xmlns:ns3="cf18d3c4-2a43-4fdd-bc01-9de479d906af" targetNamespace="http://schemas.microsoft.com/office/2006/metadata/properties" ma:root="true" ma:fieldsID="269d6fd3384758e7798d998d7d699999" ns2:_="" ns3:_="">
    <xsd:import namespace="09a093fb-b02e-4aad-8dc2-45e4f9a98c35"/>
    <xsd:import namespace="cf18d3c4-2a43-4fdd-bc01-9de479d90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093fb-b02e-4aad-8dc2-45e4f9a98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8d3c4-2a43-4fdd-bc01-9de479d90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C69839-7D75-4A1B-B3C0-F3CFA6D0A9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9ECE2-5166-412F-9698-E7F0D1C80F81}">
  <ds:schemaRefs>
    <ds:schemaRef ds:uri="http://schemas.microsoft.com/office/2006/metadata/properties"/>
    <ds:schemaRef ds:uri="http://schemas.microsoft.com/office/infopath/2007/PartnerControls"/>
    <ds:schemaRef ds:uri="cf18d3c4-2a43-4fdd-bc01-9de479d906af"/>
  </ds:schemaRefs>
</ds:datastoreItem>
</file>

<file path=customXml/itemProps3.xml><?xml version="1.0" encoding="utf-8"?>
<ds:datastoreItem xmlns:ds="http://schemas.openxmlformats.org/officeDocument/2006/customXml" ds:itemID="{7A35A649-F687-4226-8046-5D50959C0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093fb-b02e-4aad-8dc2-45e4f9a98c35"/>
    <ds:schemaRef ds:uri="cf18d3c4-2a43-4fdd-bc01-9de479d90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40431-EF3B-4012-800D-9FAB53BB1B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36fd17-9129-4267-8228-13fc58de0ae8}" enabled="0" method="" siteId="{f036fd17-9129-4267-8228-13fc58de0a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Leads</Template>
  <TotalTime>6</TotalTime>
  <Pages>3</Pages>
  <Words>473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NZRB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McMurtrie</dc:creator>
  <cp:keywords/>
  <dc:description/>
  <cp:lastModifiedBy>Ashley Park</cp:lastModifiedBy>
  <cp:revision>2</cp:revision>
  <cp:lastPrinted>2020-09-02T01:38:00Z</cp:lastPrinted>
  <dcterms:created xsi:type="dcterms:W3CDTF">2025-10-08T22:27:00Z</dcterms:created>
  <dcterms:modified xsi:type="dcterms:W3CDTF">2025-10-08T22:27:00Z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0x010100B31B8E0254D47245853AFB1AD70CF444</vt:lpwstr>
  </property>
</Properties>
</file>