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A19E" w14:textId="337C16F5" w:rsidR="005E292C" w:rsidRPr="00335B9E" w:rsidRDefault="005E292C" w:rsidP="00142DAC">
      <w:pPr>
        <w:pStyle w:val="ListParagraph"/>
        <w:numPr>
          <w:ilvl w:val="0"/>
          <w:numId w:val="18"/>
        </w:numPr>
        <w:shd w:val="clear" w:color="auto" w:fill="FFFFFF"/>
        <w:jc w:val="both"/>
        <w:rPr>
          <w:color w:val="000000" w:themeColor="text1"/>
          <w:sz w:val="22"/>
          <w:szCs w:val="22"/>
        </w:rPr>
      </w:pPr>
      <w:r w:rsidRPr="00335B9E">
        <w:rPr>
          <w:color w:val="000000" w:themeColor="text1"/>
          <w:sz w:val="22"/>
          <w:szCs w:val="22"/>
        </w:rPr>
        <w:t>Join Talley’s Ashburton as a</w:t>
      </w:r>
      <w:bookmarkStart w:id="0" w:name="_Hlk206410804"/>
      <w:r w:rsidR="008700AB">
        <w:rPr>
          <w:color w:val="000000" w:themeColor="text1"/>
          <w:sz w:val="22"/>
          <w:szCs w:val="22"/>
        </w:rPr>
        <w:t xml:space="preserve"> </w:t>
      </w:r>
      <w:bookmarkEnd w:id="0"/>
      <w:r w:rsidR="00F45F6E" w:rsidRPr="00F45F6E">
        <w:rPr>
          <w:color w:val="000000" w:themeColor="text1"/>
          <w:sz w:val="22"/>
          <w:szCs w:val="22"/>
        </w:rPr>
        <w:t xml:space="preserve">Temporary HR Administrator </w:t>
      </w:r>
      <w:r w:rsidR="007B7F07" w:rsidRPr="007B7F07">
        <w:rPr>
          <w:color w:val="000000" w:themeColor="text1"/>
          <w:sz w:val="22"/>
          <w:szCs w:val="22"/>
        </w:rPr>
        <w:t>and take advantage of generous staff discounts &amp; perks, great training opportunities to further your knowledge and great working conditions.</w:t>
      </w:r>
      <w:r w:rsidRPr="00335B9E">
        <w:rPr>
          <w:color w:val="000000" w:themeColor="text1"/>
          <w:sz w:val="22"/>
          <w:szCs w:val="22"/>
        </w:rPr>
        <w:t xml:space="preserve"> </w:t>
      </w:r>
    </w:p>
    <w:p w14:paraId="624AE55E" w14:textId="77777777" w:rsidR="005E292C" w:rsidRPr="00335B9E" w:rsidRDefault="005E292C" w:rsidP="00142DAC">
      <w:pPr>
        <w:pStyle w:val="ListParagraph"/>
        <w:numPr>
          <w:ilvl w:val="0"/>
          <w:numId w:val="18"/>
        </w:numPr>
        <w:shd w:val="clear" w:color="auto" w:fill="FFFFFF"/>
        <w:jc w:val="both"/>
        <w:rPr>
          <w:color w:val="000000" w:themeColor="text1"/>
          <w:sz w:val="22"/>
          <w:szCs w:val="22"/>
        </w:rPr>
      </w:pPr>
      <w:r w:rsidRPr="00335B9E">
        <w:rPr>
          <w:color w:val="000000" w:themeColor="text1"/>
          <w:sz w:val="22"/>
          <w:szCs w:val="22"/>
        </w:rPr>
        <w:t>Join a 100% New Zealand owned company with an international reputation for quality.</w:t>
      </w:r>
    </w:p>
    <w:p w14:paraId="6E4E1F1D" w14:textId="77777777" w:rsidR="005E292C" w:rsidRPr="00335B9E" w:rsidRDefault="005E292C" w:rsidP="00142DAC">
      <w:pPr>
        <w:pStyle w:val="ListParagraph"/>
        <w:numPr>
          <w:ilvl w:val="0"/>
          <w:numId w:val="18"/>
        </w:numPr>
        <w:shd w:val="clear" w:color="auto" w:fill="FFFFFF"/>
        <w:jc w:val="both"/>
        <w:rPr>
          <w:color w:val="000000" w:themeColor="text1"/>
          <w:sz w:val="22"/>
          <w:szCs w:val="22"/>
        </w:rPr>
      </w:pPr>
      <w:r w:rsidRPr="00335B9E">
        <w:rPr>
          <w:color w:val="000000" w:themeColor="text1"/>
          <w:sz w:val="22"/>
          <w:szCs w:val="22"/>
        </w:rPr>
        <w:t>Opportunities for growth with opportunities across multiple brands and locations.</w:t>
      </w:r>
    </w:p>
    <w:p w14:paraId="7B8F6272" w14:textId="77777777" w:rsidR="007C73CF" w:rsidRPr="00335B9E" w:rsidRDefault="007C73CF" w:rsidP="00142DAC">
      <w:pPr>
        <w:shd w:val="clear" w:color="auto" w:fill="FFFFFF"/>
        <w:jc w:val="both"/>
        <w:rPr>
          <w:color w:val="000000" w:themeColor="text1"/>
          <w:sz w:val="22"/>
          <w:szCs w:val="22"/>
        </w:rPr>
      </w:pPr>
    </w:p>
    <w:p w14:paraId="460C7ED1" w14:textId="77777777" w:rsidR="005E292C" w:rsidRPr="00335B9E" w:rsidRDefault="005E292C" w:rsidP="00142DAC">
      <w:pPr>
        <w:jc w:val="both"/>
        <w:rPr>
          <w:b/>
          <w:bCs/>
          <w:color w:val="000000" w:themeColor="text1"/>
          <w:sz w:val="22"/>
          <w:szCs w:val="22"/>
        </w:rPr>
      </w:pPr>
      <w:bookmarkStart w:id="1" w:name="_Hlk203477566"/>
      <w:r w:rsidRPr="00335B9E">
        <w:rPr>
          <w:b/>
          <w:bCs/>
          <w:color w:val="000000" w:themeColor="text1"/>
          <w:sz w:val="22"/>
          <w:szCs w:val="22"/>
        </w:rPr>
        <w:t>About the role</w:t>
      </w:r>
    </w:p>
    <w:p w14:paraId="410C7966" w14:textId="01320BED" w:rsidR="00F2209A" w:rsidRPr="00F45F6E" w:rsidRDefault="00F45F6E" w:rsidP="00142DAC">
      <w:pPr>
        <w:jc w:val="both"/>
        <w:rPr>
          <w:color w:val="222A35" w:themeColor="text2" w:themeShade="80"/>
        </w:rPr>
      </w:pPr>
      <w:r w:rsidRPr="00F45F6E">
        <w:rPr>
          <w:rFonts w:eastAsia="Times New Roman" w:cs="Arial"/>
          <w:color w:val="000000" w:themeColor="text1"/>
          <w:sz w:val="22"/>
          <w:szCs w:val="22"/>
          <w:lang w:eastAsia="en-GB"/>
        </w:rPr>
        <w:t>We are seeking a Temporary HR Administrator to cover maternity leave and support our HR team at our Ashburton Vegetable Plant. This is a fixed-term role commencing 16</w:t>
      </w:r>
      <w:r w:rsidR="003A2B52" w:rsidRPr="003A2B52">
        <w:rPr>
          <w:rFonts w:eastAsia="Times New Roman" w:cs="Arial"/>
          <w:color w:val="000000" w:themeColor="text1"/>
          <w:sz w:val="22"/>
          <w:szCs w:val="22"/>
          <w:vertAlign w:val="superscript"/>
          <w:lang w:eastAsia="en-GB"/>
        </w:rPr>
        <w:t>th</w:t>
      </w:r>
      <w:r w:rsidR="003A2B52">
        <w:rPr>
          <w:rFonts w:eastAsia="Times New Roman" w:cs="Arial"/>
          <w:color w:val="000000" w:themeColor="text1"/>
          <w:sz w:val="22"/>
          <w:szCs w:val="22"/>
          <w:lang w:eastAsia="en-GB"/>
        </w:rPr>
        <w:t xml:space="preserve"> of</w:t>
      </w:r>
      <w:r w:rsidRPr="00F45F6E">
        <w:rPr>
          <w:rFonts w:eastAsia="Times New Roman" w:cs="Arial"/>
          <w:color w:val="000000" w:themeColor="text1"/>
          <w:sz w:val="22"/>
          <w:szCs w:val="22"/>
          <w:lang w:eastAsia="en-GB"/>
        </w:rPr>
        <w:t xml:space="preserve"> March 2026 and concluding </w:t>
      </w:r>
      <w:r w:rsidR="003A2B52">
        <w:rPr>
          <w:rFonts w:eastAsia="Times New Roman" w:cs="Arial"/>
          <w:color w:val="000000" w:themeColor="text1"/>
          <w:sz w:val="22"/>
          <w:szCs w:val="22"/>
          <w:lang w:eastAsia="en-GB"/>
        </w:rPr>
        <w:t>11</w:t>
      </w:r>
      <w:r w:rsidR="003A2B52" w:rsidRPr="003A2B52">
        <w:rPr>
          <w:rFonts w:eastAsia="Times New Roman" w:cs="Arial"/>
          <w:color w:val="000000" w:themeColor="text1"/>
          <w:sz w:val="22"/>
          <w:szCs w:val="22"/>
          <w:vertAlign w:val="superscript"/>
          <w:lang w:eastAsia="en-GB"/>
        </w:rPr>
        <w:t>th</w:t>
      </w:r>
      <w:r w:rsidR="003A2B52">
        <w:rPr>
          <w:rFonts w:eastAsia="Times New Roman" w:cs="Arial"/>
          <w:color w:val="000000" w:themeColor="text1"/>
          <w:sz w:val="22"/>
          <w:szCs w:val="22"/>
          <w:lang w:eastAsia="en-GB"/>
        </w:rPr>
        <w:t xml:space="preserve"> of</w:t>
      </w:r>
      <w:r w:rsidRPr="00F45F6E">
        <w:rPr>
          <w:rFonts w:eastAsia="Times New Roman" w:cs="Arial"/>
          <w:color w:val="000000" w:themeColor="text1"/>
          <w:sz w:val="22"/>
          <w:szCs w:val="22"/>
          <w:lang w:eastAsia="en-GB"/>
        </w:rPr>
        <w:t xml:space="preserve"> September 2026. </w:t>
      </w:r>
      <w:r w:rsidR="002A176A">
        <w:rPr>
          <w:rFonts w:eastAsia="Times New Roman" w:cs="Arial"/>
          <w:color w:val="000000" w:themeColor="text1"/>
          <w:sz w:val="22"/>
          <w:szCs w:val="22"/>
          <w:lang w:eastAsia="en-GB"/>
        </w:rPr>
        <w:t xml:space="preserve">You will be </w:t>
      </w:r>
      <w:r w:rsidRPr="00F45F6E">
        <w:rPr>
          <w:rFonts w:eastAsia="Times New Roman" w:cs="Arial"/>
          <w:color w:val="000000" w:themeColor="text1"/>
          <w:sz w:val="22"/>
          <w:szCs w:val="22"/>
          <w:lang w:eastAsia="en-GB"/>
        </w:rPr>
        <w:t>working Monday to Friday, 08:00 – 16:45.</w:t>
      </w:r>
      <w:r>
        <w:rPr>
          <w:rFonts w:eastAsia="Times New Roman" w:cs="Arial"/>
          <w:color w:val="000000" w:themeColor="text1"/>
          <w:sz w:val="22"/>
          <w:szCs w:val="22"/>
          <w:lang w:eastAsia="en-GB"/>
        </w:rPr>
        <w:t xml:space="preserve"> Remuneration will be based on your experience</w:t>
      </w:r>
      <w:r w:rsidR="00E45CEE">
        <w:rPr>
          <w:rFonts w:eastAsia="Times New Roman" w:cs="Arial"/>
          <w:color w:val="000000" w:themeColor="text1"/>
          <w:sz w:val="22"/>
          <w:szCs w:val="22"/>
          <w:lang w:eastAsia="en-GB"/>
        </w:rPr>
        <w:t xml:space="preserve"> and </w:t>
      </w:r>
      <w:r>
        <w:rPr>
          <w:rFonts w:eastAsia="Times New Roman" w:cs="Arial"/>
          <w:color w:val="000000" w:themeColor="text1"/>
          <w:sz w:val="22"/>
          <w:szCs w:val="22"/>
          <w:lang w:eastAsia="en-GB"/>
        </w:rPr>
        <w:t>qualifications</w:t>
      </w:r>
      <w:proofErr w:type="gramStart"/>
      <w:r w:rsidR="00E45CEE">
        <w:rPr>
          <w:rFonts w:eastAsia="Times New Roman" w:cs="Arial"/>
          <w:color w:val="000000" w:themeColor="text1"/>
          <w:sz w:val="22"/>
          <w:szCs w:val="22"/>
          <w:lang w:eastAsia="en-GB"/>
        </w:rPr>
        <w:t xml:space="preserve">.  </w:t>
      </w:r>
      <w:proofErr w:type="gramEnd"/>
      <w:r w:rsidR="00E45CEE">
        <w:rPr>
          <w:rFonts w:eastAsia="Times New Roman" w:cs="Arial"/>
          <w:color w:val="000000" w:themeColor="text1"/>
          <w:sz w:val="22"/>
          <w:szCs w:val="22"/>
          <w:lang w:eastAsia="en-GB"/>
        </w:rPr>
        <w:t xml:space="preserve">Ideally you </w:t>
      </w:r>
      <w:r w:rsidR="009D3844">
        <w:rPr>
          <w:rFonts w:eastAsia="Times New Roman" w:cs="Arial"/>
          <w:color w:val="000000" w:themeColor="text1"/>
          <w:sz w:val="22"/>
          <w:szCs w:val="22"/>
          <w:lang w:eastAsia="en-GB"/>
        </w:rPr>
        <w:t>are currently located in Ashbur</w:t>
      </w:r>
      <w:r w:rsidR="00E45CEE">
        <w:rPr>
          <w:rFonts w:eastAsia="Times New Roman" w:cs="Arial"/>
          <w:color w:val="000000" w:themeColor="text1"/>
          <w:sz w:val="22"/>
          <w:szCs w:val="22"/>
          <w:lang w:eastAsia="en-GB"/>
        </w:rPr>
        <w:t>to</w:t>
      </w:r>
      <w:r w:rsidR="009D3844">
        <w:rPr>
          <w:rFonts w:eastAsia="Times New Roman" w:cs="Arial"/>
          <w:color w:val="000000" w:themeColor="text1"/>
          <w:sz w:val="22"/>
          <w:szCs w:val="22"/>
          <w:lang w:eastAsia="en-GB"/>
        </w:rPr>
        <w:t xml:space="preserve">n. </w:t>
      </w:r>
    </w:p>
    <w:p w14:paraId="3C1469EA" w14:textId="7225F15F" w:rsidR="005E292C" w:rsidRPr="00335B9E" w:rsidRDefault="005E292C" w:rsidP="00142DAC">
      <w:pPr>
        <w:shd w:val="clear" w:color="auto" w:fill="FFFFFF"/>
        <w:jc w:val="both"/>
        <w:rPr>
          <w:color w:val="000000" w:themeColor="text1"/>
          <w:sz w:val="22"/>
          <w:szCs w:val="22"/>
        </w:rPr>
      </w:pPr>
      <w:r w:rsidRPr="00335B9E">
        <w:rPr>
          <w:color w:val="000000" w:themeColor="text1"/>
          <w:sz w:val="22"/>
          <w:szCs w:val="22"/>
        </w:rPr>
        <w:t xml:space="preserve">As a </w:t>
      </w:r>
      <w:r w:rsidR="00F45F6E" w:rsidRPr="00F45F6E">
        <w:rPr>
          <w:color w:val="000000" w:themeColor="text1"/>
          <w:sz w:val="22"/>
          <w:szCs w:val="22"/>
        </w:rPr>
        <w:t xml:space="preserve">Temporary HR Administrator, </w:t>
      </w:r>
      <w:r w:rsidRPr="00335B9E">
        <w:rPr>
          <w:color w:val="000000" w:themeColor="text1"/>
          <w:sz w:val="22"/>
          <w:szCs w:val="22"/>
        </w:rPr>
        <w:t>you will be responsible for:</w:t>
      </w:r>
    </w:p>
    <w:p w14:paraId="0EAFBB88" w14:textId="5A354AEF" w:rsidR="00C14F00" w:rsidRDefault="00C14F00" w:rsidP="00E80273">
      <w:pPr>
        <w:pStyle w:val="ListParagraph"/>
        <w:numPr>
          <w:ilvl w:val="0"/>
          <w:numId w:val="33"/>
        </w:numPr>
        <w:rPr>
          <w:color w:val="auto"/>
          <w:sz w:val="22"/>
          <w:szCs w:val="22"/>
        </w:rPr>
      </w:pPr>
      <w:r w:rsidRPr="00C14F00">
        <w:rPr>
          <w:color w:val="auto"/>
          <w:sz w:val="22"/>
          <w:szCs w:val="22"/>
        </w:rPr>
        <w:t xml:space="preserve">Place accurate job advertisements on </w:t>
      </w:r>
      <w:r w:rsidR="009D3844">
        <w:rPr>
          <w:color w:val="auto"/>
          <w:sz w:val="22"/>
          <w:szCs w:val="22"/>
        </w:rPr>
        <w:t>o</w:t>
      </w:r>
      <w:r w:rsidR="00E45CEE">
        <w:rPr>
          <w:color w:val="auto"/>
          <w:sz w:val="22"/>
          <w:szCs w:val="22"/>
        </w:rPr>
        <w:t>u</w:t>
      </w:r>
      <w:r w:rsidR="009D3844">
        <w:rPr>
          <w:color w:val="auto"/>
          <w:sz w:val="22"/>
          <w:szCs w:val="22"/>
        </w:rPr>
        <w:t xml:space="preserve">r HRIS </w:t>
      </w:r>
      <w:r w:rsidRPr="00C14F00">
        <w:rPr>
          <w:color w:val="auto"/>
          <w:sz w:val="22"/>
          <w:szCs w:val="22"/>
        </w:rPr>
        <w:t>Ready Workforce, WINZ, SEEK, and internal platforms within 24 hours, ensuring alignment with the approved Job Description and in consultation with Department Managers.</w:t>
      </w:r>
    </w:p>
    <w:p w14:paraId="6B44E65B" w14:textId="368C755A" w:rsidR="00C14F00" w:rsidRPr="00C14F00" w:rsidRDefault="00C14F00" w:rsidP="00C14F00">
      <w:pPr>
        <w:pStyle w:val="BodyText"/>
        <w:numPr>
          <w:ilvl w:val="0"/>
          <w:numId w:val="33"/>
        </w:numPr>
        <w:spacing w:before="120" w:after="120"/>
        <w:rPr>
          <w:rFonts w:ascii="National Regular" w:eastAsia="Arial" w:hAnsi="National Regular"/>
          <w:color w:val="auto"/>
          <w:sz w:val="22"/>
          <w:szCs w:val="22"/>
          <w:lang w:val="en-NZ"/>
        </w:rPr>
      </w:pPr>
      <w:r w:rsidRPr="00C14F00">
        <w:rPr>
          <w:rFonts w:ascii="National Regular" w:eastAsia="Arial" w:hAnsi="National Regular"/>
          <w:color w:val="auto"/>
          <w:sz w:val="22"/>
          <w:szCs w:val="22"/>
          <w:lang w:val="en-NZ"/>
        </w:rPr>
        <w:t>Assist with interview process by ensuring all applicants complete accurately an application form, do visa checks, pre-employment drug tests, and provide pre-employment docs, IRD, ACC, MOJ and Visa documents. </w:t>
      </w:r>
    </w:p>
    <w:p w14:paraId="648A7BC3" w14:textId="77777777" w:rsidR="00C14F00" w:rsidRDefault="00C14F00" w:rsidP="00E80273">
      <w:pPr>
        <w:pStyle w:val="ListParagraph"/>
        <w:numPr>
          <w:ilvl w:val="0"/>
          <w:numId w:val="33"/>
        </w:numPr>
        <w:rPr>
          <w:color w:val="auto"/>
          <w:sz w:val="22"/>
          <w:szCs w:val="22"/>
        </w:rPr>
      </w:pPr>
      <w:r w:rsidRPr="00C14F00">
        <w:rPr>
          <w:color w:val="auto"/>
          <w:sz w:val="22"/>
          <w:szCs w:val="22"/>
        </w:rPr>
        <w:t>Organise and conduct pre-employment and random drug testing, site inductions, and the onboarding of new employees.</w:t>
      </w:r>
    </w:p>
    <w:p w14:paraId="5F83AC29" w14:textId="77777777" w:rsidR="00C14F00" w:rsidRDefault="00E80273" w:rsidP="00C14F00">
      <w:pPr>
        <w:pStyle w:val="ListParagraph"/>
        <w:numPr>
          <w:ilvl w:val="0"/>
          <w:numId w:val="33"/>
        </w:numPr>
        <w:rPr>
          <w:color w:val="auto"/>
          <w:sz w:val="22"/>
          <w:szCs w:val="22"/>
        </w:rPr>
      </w:pPr>
      <w:r>
        <w:rPr>
          <w:color w:val="auto"/>
          <w:sz w:val="22"/>
          <w:szCs w:val="22"/>
        </w:rPr>
        <w:t>Reporting weekly and monthly accurately and on time.</w:t>
      </w:r>
    </w:p>
    <w:p w14:paraId="0CFB51C5" w14:textId="4F96994B" w:rsidR="007402D7" w:rsidRPr="0051420D" w:rsidRDefault="00C14F00" w:rsidP="00C14F00">
      <w:pPr>
        <w:pStyle w:val="ListParagraph"/>
        <w:numPr>
          <w:ilvl w:val="0"/>
          <w:numId w:val="33"/>
        </w:numPr>
        <w:rPr>
          <w:color w:val="auto"/>
          <w:sz w:val="22"/>
          <w:szCs w:val="22"/>
        </w:rPr>
      </w:pPr>
      <w:r w:rsidRPr="00C14F00">
        <w:rPr>
          <w:rFonts w:cs="Arial"/>
          <w:color w:val="auto"/>
          <w:sz w:val="22"/>
          <w:lang w:eastAsia="en-NZ"/>
        </w:rPr>
        <w:t>Provide a professional and timely service to managers and applicants.</w:t>
      </w:r>
      <w:r w:rsidRPr="00C14F00">
        <w:rPr>
          <w:rFonts w:cs="Arial"/>
        </w:rPr>
        <w:t> </w:t>
      </w:r>
    </w:p>
    <w:p w14:paraId="5FF247BA" w14:textId="77777777" w:rsidR="0051420D" w:rsidRPr="00C14F00" w:rsidRDefault="0051420D" w:rsidP="0051420D">
      <w:pPr>
        <w:pStyle w:val="ListParagraph"/>
        <w:numPr>
          <w:ilvl w:val="0"/>
          <w:numId w:val="0"/>
        </w:numPr>
        <w:ind w:left="720"/>
        <w:rPr>
          <w:color w:val="auto"/>
          <w:sz w:val="22"/>
          <w:szCs w:val="22"/>
        </w:rPr>
      </w:pPr>
    </w:p>
    <w:p w14:paraId="2458C724" w14:textId="77777777" w:rsidR="005E292C" w:rsidRPr="00335B9E" w:rsidRDefault="005E292C" w:rsidP="00142DAC">
      <w:pPr>
        <w:jc w:val="both"/>
        <w:rPr>
          <w:b/>
          <w:bCs/>
          <w:color w:val="000000" w:themeColor="text1"/>
          <w:sz w:val="22"/>
          <w:szCs w:val="22"/>
        </w:rPr>
      </w:pPr>
      <w:r w:rsidRPr="00335B9E">
        <w:rPr>
          <w:b/>
          <w:bCs/>
          <w:color w:val="000000" w:themeColor="text1"/>
          <w:sz w:val="22"/>
          <w:szCs w:val="22"/>
        </w:rPr>
        <w:t>For this role, you’ll need:</w:t>
      </w:r>
    </w:p>
    <w:p w14:paraId="0B939ED0" w14:textId="47209AFD" w:rsidR="00E80273" w:rsidRPr="00E80273" w:rsidRDefault="00E80273" w:rsidP="00E80273">
      <w:pPr>
        <w:pStyle w:val="ListParagraph"/>
        <w:numPr>
          <w:ilvl w:val="0"/>
          <w:numId w:val="33"/>
        </w:numPr>
        <w:rPr>
          <w:color w:val="auto"/>
          <w:sz w:val="22"/>
          <w:szCs w:val="22"/>
        </w:rPr>
      </w:pPr>
      <w:r w:rsidRPr="00E80273">
        <w:rPr>
          <w:color w:val="auto"/>
          <w:sz w:val="22"/>
          <w:szCs w:val="22"/>
        </w:rPr>
        <w:t xml:space="preserve">Minimum </w:t>
      </w:r>
      <w:r w:rsidR="009D3844">
        <w:rPr>
          <w:color w:val="auto"/>
          <w:sz w:val="22"/>
          <w:szCs w:val="22"/>
        </w:rPr>
        <w:t>3</w:t>
      </w:r>
      <w:r w:rsidRPr="00E80273">
        <w:rPr>
          <w:color w:val="auto"/>
          <w:sz w:val="22"/>
          <w:szCs w:val="22"/>
        </w:rPr>
        <w:t xml:space="preserve"> years office administration experience. </w:t>
      </w:r>
    </w:p>
    <w:p w14:paraId="39404DA8" w14:textId="77777777" w:rsidR="00E80273" w:rsidRPr="00E80273" w:rsidRDefault="00E80273" w:rsidP="00E80273">
      <w:pPr>
        <w:pStyle w:val="ListParagraph"/>
        <w:numPr>
          <w:ilvl w:val="0"/>
          <w:numId w:val="33"/>
        </w:numPr>
        <w:rPr>
          <w:color w:val="auto"/>
          <w:sz w:val="22"/>
          <w:szCs w:val="22"/>
        </w:rPr>
      </w:pPr>
      <w:r w:rsidRPr="00E80273">
        <w:rPr>
          <w:color w:val="auto"/>
          <w:sz w:val="22"/>
          <w:szCs w:val="22"/>
        </w:rPr>
        <w:t>Knowledge in Human Resources administration would be an advantage. </w:t>
      </w:r>
    </w:p>
    <w:p w14:paraId="4778A108" w14:textId="77777777" w:rsidR="00E80273" w:rsidRPr="00E80273" w:rsidRDefault="00E80273" w:rsidP="00E80273">
      <w:pPr>
        <w:pStyle w:val="ListParagraph"/>
        <w:numPr>
          <w:ilvl w:val="0"/>
          <w:numId w:val="33"/>
        </w:numPr>
        <w:rPr>
          <w:color w:val="auto"/>
          <w:sz w:val="22"/>
          <w:szCs w:val="22"/>
        </w:rPr>
      </w:pPr>
      <w:r w:rsidRPr="00E80273">
        <w:rPr>
          <w:color w:val="auto"/>
          <w:sz w:val="22"/>
          <w:szCs w:val="22"/>
        </w:rPr>
        <w:t>Working intermediate experience in MS Word, Excel, and Outlook &amp; Teams. </w:t>
      </w:r>
    </w:p>
    <w:p w14:paraId="2D55D74C" w14:textId="12B867F3" w:rsidR="004A162D" w:rsidRDefault="008E08C1" w:rsidP="00E80273">
      <w:pPr>
        <w:pStyle w:val="ListParagraph"/>
        <w:numPr>
          <w:ilvl w:val="0"/>
          <w:numId w:val="33"/>
        </w:numPr>
        <w:rPr>
          <w:color w:val="auto"/>
          <w:sz w:val="22"/>
          <w:szCs w:val="22"/>
        </w:rPr>
      </w:pPr>
      <w:r w:rsidRPr="00E80273">
        <w:rPr>
          <w:color w:val="auto"/>
          <w:sz w:val="22"/>
          <w:szCs w:val="22"/>
        </w:rPr>
        <w:t>Excellent communication</w:t>
      </w:r>
      <w:r w:rsidR="004A162D" w:rsidRPr="00E80273">
        <w:rPr>
          <w:color w:val="auto"/>
          <w:sz w:val="22"/>
          <w:szCs w:val="22"/>
        </w:rPr>
        <w:t xml:space="preserve">, </w:t>
      </w:r>
      <w:r w:rsidRPr="00E80273">
        <w:rPr>
          <w:color w:val="auto"/>
          <w:sz w:val="22"/>
          <w:szCs w:val="22"/>
        </w:rPr>
        <w:t xml:space="preserve">time management, </w:t>
      </w:r>
      <w:r w:rsidR="004A162D" w:rsidRPr="00E80273">
        <w:rPr>
          <w:color w:val="auto"/>
          <w:sz w:val="22"/>
          <w:szCs w:val="22"/>
        </w:rPr>
        <w:t>and troubleshooting skills.</w:t>
      </w:r>
    </w:p>
    <w:p w14:paraId="03781770" w14:textId="344A2E46" w:rsidR="00E80273" w:rsidRPr="00AE516A" w:rsidRDefault="00E80273" w:rsidP="00E80273">
      <w:pPr>
        <w:pStyle w:val="BodyText"/>
        <w:numPr>
          <w:ilvl w:val="0"/>
          <w:numId w:val="33"/>
        </w:numPr>
        <w:spacing w:before="120" w:after="120"/>
        <w:rPr>
          <w:rFonts w:ascii="National Regular" w:eastAsia="Arial" w:hAnsi="National Regular"/>
          <w:color w:val="auto"/>
          <w:sz w:val="22"/>
          <w:szCs w:val="22"/>
          <w:lang w:val="en-NZ"/>
        </w:rPr>
      </w:pPr>
      <w:r w:rsidRPr="00AE516A">
        <w:rPr>
          <w:rFonts w:ascii="National Regular" w:eastAsia="Arial" w:hAnsi="National Regular"/>
          <w:color w:val="auto"/>
          <w:sz w:val="22"/>
          <w:szCs w:val="22"/>
          <w:lang w:val="en-NZ"/>
        </w:rPr>
        <w:t>Able to time and task manage effectively using calendar and tasks. </w:t>
      </w:r>
    </w:p>
    <w:bookmarkEnd w:id="1"/>
    <w:p w14:paraId="55285720" w14:textId="77777777" w:rsidR="005E292C" w:rsidRPr="00335B9E" w:rsidRDefault="005E292C" w:rsidP="00142DAC">
      <w:pPr>
        <w:pStyle w:val="ListParagraph"/>
        <w:numPr>
          <w:ilvl w:val="0"/>
          <w:numId w:val="0"/>
        </w:numPr>
        <w:ind w:left="720" w:right="134"/>
        <w:jc w:val="both"/>
        <w:rPr>
          <w:color w:val="000000" w:themeColor="text1"/>
          <w:sz w:val="22"/>
          <w:szCs w:val="22"/>
        </w:rPr>
      </w:pPr>
    </w:p>
    <w:p w14:paraId="5D6B1E30" w14:textId="77777777" w:rsidR="005E292C" w:rsidRPr="00335B9E" w:rsidRDefault="005E292C" w:rsidP="00142DAC">
      <w:pPr>
        <w:shd w:val="clear" w:color="auto" w:fill="FFFFFF"/>
        <w:jc w:val="both"/>
        <w:rPr>
          <w:rFonts w:ascii="National Book" w:eastAsia="Times New Roman" w:hAnsi="National Book" w:cs="Arial"/>
          <w:color w:val="000000" w:themeColor="text1"/>
          <w:sz w:val="22"/>
          <w:szCs w:val="22"/>
          <w:lang w:eastAsia="en-GB"/>
        </w:rPr>
      </w:pPr>
      <w:r w:rsidRPr="00335B9E">
        <w:rPr>
          <w:rFonts w:ascii="National Book" w:hAnsi="National Book"/>
          <w:b/>
          <w:bCs/>
          <w:color w:val="000000" w:themeColor="text1"/>
          <w:sz w:val="22"/>
          <w:szCs w:val="22"/>
        </w:rPr>
        <w:t xml:space="preserve">With Talley’s, you get: </w:t>
      </w:r>
    </w:p>
    <w:p w14:paraId="23A12215"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Great working conditions.</w:t>
      </w:r>
    </w:p>
    <w:p w14:paraId="77A537F9"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Training provided.</w:t>
      </w:r>
    </w:p>
    <w:p w14:paraId="18613C14"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lastRenderedPageBreak/>
        <w:t xml:space="preserve">Generous staff discounts and </w:t>
      </w:r>
      <w:proofErr w:type="gramStart"/>
      <w:r w:rsidRPr="00335B9E">
        <w:rPr>
          <w:color w:val="000000" w:themeColor="text1"/>
          <w:sz w:val="22"/>
          <w:szCs w:val="22"/>
          <w:lang w:eastAsia="en-GB"/>
        </w:rPr>
        <w:t>perks</w:t>
      </w:r>
      <w:proofErr w:type="gramEnd"/>
      <w:r w:rsidRPr="00335B9E">
        <w:rPr>
          <w:color w:val="000000" w:themeColor="text1"/>
          <w:sz w:val="22"/>
          <w:szCs w:val="22"/>
          <w:lang w:eastAsia="en-GB"/>
        </w:rPr>
        <w:t>.</w:t>
      </w:r>
    </w:p>
    <w:p w14:paraId="654A7F0A" w14:textId="77777777" w:rsidR="008442C9"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 xml:space="preserve">Gear and PPE provided. </w:t>
      </w:r>
    </w:p>
    <w:p w14:paraId="0D555CD4" w14:textId="4DF43108" w:rsidR="007C73CF" w:rsidRPr="00335B9E" w:rsidRDefault="008442C9" w:rsidP="00142DAC">
      <w:pPr>
        <w:pStyle w:val="ListParagraph"/>
        <w:jc w:val="both"/>
        <w:rPr>
          <w:color w:val="000000" w:themeColor="text1"/>
          <w:sz w:val="22"/>
          <w:szCs w:val="22"/>
          <w:lang w:eastAsia="en-GB"/>
        </w:rPr>
      </w:pPr>
      <w:r w:rsidRPr="00335B9E">
        <w:rPr>
          <w:color w:val="000000" w:themeColor="text1"/>
          <w:sz w:val="22"/>
          <w:szCs w:val="22"/>
          <w:lang w:eastAsia="en-GB"/>
        </w:rPr>
        <w:t>Growth opportunities.</w:t>
      </w:r>
    </w:p>
    <w:p w14:paraId="6B0BE6E8" w14:textId="77777777" w:rsidR="007402D7" w:rsidRPr="00335B9E" w:rsidRDefault="007402D7" w:rsidP="00142DAC">
      <w:pPr>
        <w:pStyle w:val="ListParagraph"/>
        <w:numPr>
          <w:ilvl w:val="0"/>
          <w:numId w:val="0"/>
        </w:numPr>
        <w:spacing w:after="0" w:line="240" w:lineRule="auto"/>
        <w:ind w:left="714"/>
        <w:jc w:val="both"/>
        <w:rPr>
          <w:color w:val="0D0D0D" w:themeColor="text1" w:themeTint="F2"/>
          <w:sz w:val="22"/>
          <w:szCs w:val="22"/>
        </w:rPr>
      </w:pPr>
    </w:p>
    <w:p w14:paraId="4D533B54" w14:textId="77777777" w:rsidR="007B7F07" w:rsidRPr="007B7F07" w:rsidRDefault="007B7F07" w:rsidP="007B7F07">
      <w:pPr>
        <w:shd w:val="clear" w:color="auto" w:fill="FFFFFF"/>
        <w:rPr>
          <w:b/>
          <w:bCs/>
          <w:color w:val="000000" w:themeColor="text1"/>
          <w:sz w:val="22"/>
          <w:szCs w:val="22"/>
        </w:rPr>
      </w:pPr>
      <w:r w:rsidRPr="007B7F07">
        <w:rPr>
          <w:b/>
          <w:bCs/>
          <w:color w:val="000000" w:themeColor="text1"/>
          <w:sz w:val="22"/>
          <w:szCs w:val="22"/>
        </w:rPr>
        <w:t>About Talley’s</w:t>
      </w:r>
    </w:p>
    <w:p w14:paraId="0D17D744"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 xml:space="preserve">Talley’s is a multi-division, international company that’s proudly New Zealand owned and operated, bringing the best New Zealand seafood, mussels, vegetables, and ice cream products locally and to the world. With over </w:t>
      </w:r>
      <w:proofErr w:type="gramStart"/>
      <w:r w:rsidRPr="007B7F07">
        <w:rPr>
          <w:color w:val="000000" w:themeColor="text1"/>
          <w:sz w:val="22"/>
          <w:szCs w:val="22"/>
        </w:rPr>
        <w:t>2000</w:t>
      </w:r>
      <w:proofErr w:type="gramEnd"/>
      <w:r w:rsidRPr="007B7F07">
        <w:rPr>
          <w:color w:val="000000" w:themeColor="text1"/>
          <w:sz w:val="22"/>
          <w:szCs w:val="22"/>
        </w:rPr>
        <w:t xml:space="preserve"> employees across 13 South Island locations and one in Auckland, we’re committed to excellence in everything we do.</w:t>
      </w:r>
    </w:p>
    <w:p w14:paraId="66AA05B2" w14:textId="77777777" w:rsidR="007B7F07" w:rsidRDefault="007B7F07" w:rsidP="007B7F07">
      <w:pPr>
        <w:shd w:val="clear" w:color="auto" w:fill="FFFFFF"/>
        <w:rPr>
          <w:color w:val="000000" w:themeColor="text1"/>
          <w:sz w:val="22"/>
          <w:szCs w:val="22"/>
        </w:rPr>
      </w:pPr>
      <w:r w:rsidRPr="007B7F07">
        <w:rPr>
          <w:color w:val="000000" w:themeColor="text1"/>
          <w:sz w:val="22"/>
          <w:szCs w:val="22"/>
        </w:rPr>
        <w:t>There’s a history of goodness at Talley’s—and it’s not just our nutritious, delicious food. We stand by the impeccable quality of our products and our growing team of skilled workers as we bring healthy, delicious food to dinner tables near and far. What really sets us apart is the fact that all our products come directly from and are processed in New Zealand, and our people are fundamental to our success.</w:t>
      </w:r>
    </w:p>
    <w:p w14:paraId="64B8F138" w14:textId="77777777" w:rsidR="00E57238" w:rsidRPr="007B7F07" w:rsidRDefault="00E57238" w:rsidP="007B7F07">
      <w:pPr>
        <w:shd w:val="clear" w:color="auto" w:fill="FFFFFF"/>
        <w:rPr>
          <w:color w:val="000000" w:themeColor="text1"/>
          <w:sz w:val="22"/>
          <w:szCs w:val="22"/>
        </w:rPr>
      </w:pPr>
    </w:p>
    <w:p w14:paraId="57FDBDF0" w14:textId="43EF2032" w:rsidR="00E57238" w:rsidRDefault="007B7F07" w:rsidP="00E57238">
      <w:r w:rsidRPr="007B7F07">
        <w:rPr>
          <w:b/>
          <w:bCs/>
          <w:color w:val="000000" w:themeColor="text1"/>
          <w:sz w:val="22"/>
          <w:szCs w:val="22"/>
        </w:rPr>
        <w:t>﻿</w:t>
      </w:r>
      <w:r w:rsidR="00E57238" w:rsidRPr="00E57238">
        <w:t xml:space="preserve"> </w:t>
      </w:r>
      <w:r w:rsidR="00E57238" w:rsidRPr="00E46D8E">
        <w:t>To find out more, check out our company video</w:t>
      </w:r>
      <w:r w:rsidR="00E57238">
        <w:t xml:space="preserve"> below</w:t>
      </w:r>
      <w:r w:rsidR="00E57238" w:rsidRPr="00E46D8E">
        <w:t>:</w:t>
      </w:r>
    </w:p>
    <w:p w14:paraId="23A96E22" w14:textId="3FAA2274" w:rsidR="007B7F07" w:rsidRDefault="00E57238" w:rsidP="00E57238">
      <w:pPr>
        <w:rPr>
          <w:rFonts w:eastAsia="Times New Roman" w:cs="Arial"/>
          <w:color w:val="FF0000"/>
          <w:lang w:eastAsia="en-GB"/>
        </w:rPr>
      </w:pPr>
      <w:r>
        <w:rPr>
          <w:rFonts w:eastAsia="Times New Roman" w:cs="Arial"/>
          <w:color w:val="FF0000"/>
          <w:lang w:eastAsia="en-GB"/>
        </w:rPr>
        <w:t xml:space="preserve">&lt;insert video link in SEEK: </w:t>
      </w:r>
      <w:hyperlink r:id="rId8" w:history="1">
        <w:r w:rsidRPr="00B3451B">
          <w:rPr>
            <w:rStyle w:val="Hyperlink"/>
            <w:rFonts w:eastAsia="Times New Roman" w:cs="Arial"/>
            <w:lang w:eastAsia="en-GB"/>
          </w:rPr>
          <w:t>2025 Talley's Company Video</w:t>
        </w:r>
      </w:hyperlink>
      <w:r>
        <w:rPr>
          <w:rFonts w:eastAsia="Times New Roman" w:cs="Arial"/>
          <w:color w:val="FF0000"/>
          <w:lang w:eastAsia="en-GB"/>
        </w:rPr>
        <w:t xml:space="preserve"> </w:t>
      </w:r>
    </w:p>
    <w:p w14:paraId="0B2C6D31" w14:textId="77777777" w:rsidR="00E57238" w:rsidRPr="007B7F07" w:rsidRDefault="00E57238" w:rsidP="00E57238"/>
    <w:p w14:paraId="35F2DA7B" w14:textId="77777777" w:rsidR="007B7F07" w:rsidRPr="007B7F07" w:rsidRDefault="007B7F07" w:rsidP="007B7F07">
      <w:pPr>
        <w:shd w:val="clear" w:color="auto" w:fill="FFFFFF"/>
        <w:rPr>
          <w:b/>
          <w:bCs/>
          <w:color w:val="000000" w:themeColor="text1"/>
          <w:sz w:val="22"/>
          <w:szCs w:val="22"/>
        </w:rPr>
      </w:pPr>
      <w:r w:rsidRPr="007B7F07">
        <w:rPr>
          <w:b/>
          <w:bCs/>
          <w:color w:val="000000" w:themeColor="text1"/>
          <w:sz w:val="22"/>
          <w:szCs w:val="22"/>
        </w:rPr>
        <w:t>Ready to start?</w:t>
      </w:r>
    </w:p>
    <w:p w14:paraId="40B46924"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If this sounds like a good fit for you, please submit your application along with your resume.</w:t>
      </w:r>
    </w:p>
    <w:p w14:paraId="6432565A"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Applications will be reviewed as they are received until the position(s) is/are filled.</w:t>
      </w:r>
    </w:p>
    <w:p w14:paraId="7A27B773" w14:textId="77777777" w:rsidR="007B7F07" w:rsidRPr="007B7F07" w:rsidRDefault="007B7F07" w:rsidP="007B7F07">
      <w:pPr>
        <w:shd w:val="clear" w:color="auto" w:fill="FFFFFF"/>
        <w:rPr>
          <w:b/>
          <w:bCs/>
          <w:color w:val="000000" w:themeColor="text1"/>
          <w:sz w:val="22"/>
          <w:szCs w:val="22"/>
        </w:rPr>
      </w:pPr>
      <w:r w:rsidRPr="007B7F07">
        <w:rPr>
          <w:b/>
          <w:bCs/>
          <w:color w:val="000000" w:themeColor="text1"/>
          <w:sz w:val="22"/>
          <w:szCs w:val="22"/>
        </w:rPr>
        <w:t>Is this role not the right fit for you? See our other openings at talleys.co.nz/careers.</w:t>
      </w:r>
    </w:p>
    <w:p w14:paraId="60B5A12D"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Talley’s is a drug free workplace. All candidates may be required to under-go pre-employment and random drug screening.</w:t>
      </w:r>
    </w:p>
    <w:p w14:paraId="32F5127E" w14:textId="77777777" w:rsidR="007B7F07" w:rsidRPr="007B7F07" w:rsidRDefault="007B7F07" w:rsidP="007B7F07">
      <w:pPr>
        <w:shd w:val="clear" w:color="auto" w:fill="FFFFFF"/>
        <w:rPr>
          <w:color w:val="000000" w:themeColor="text1"/>
          <w:sz w:val="22"/>
          <w:szCs w:val="22"/>
        </w:rPr>
      </w:pPr>
      <w:r w:rsidRPr="007B7F07">
        <w:rPr>
          <w:color w:val="000000" w:themeColor="text1"/>
          <w:sz w:val="22"/>
          <w:szCs w:val="22"/>
        </w:rPr>
        <w:t>Applicants must be legally entitled to work permanently in New Zealand.</w:t>
      </w:r>
    </w:p>
    <w:p w14:paraId="4C513E79" w14:textId="77777777" w:rsidR="005E292C" w:rsidRPr="00335B9E" w:rsidRDefault="005E292C" w:rsidP="005E292C">
      <w:pPr>
        <w:shd w:val="clear" w:color="auto" w:fill="FFFFFF"/>
        <w:rPr>
          <w:rFonts w:ascii="National Book" w:hAnsi="National Book"/>
          <w:color w:val="000000" w:themeColor="text1"/>
          <w:sz w:val="22"/>
          <w:szCs w:val="22"/>
        </w:rPr>
      </w:pPr>
    </w:p>
    <w:p w14:paraId="53B5EA33" w14:textId="55165981" w:rsidR="00E97F93" w:rsidRPr="00335B9E" w:rsidRDefault="00E97F93" w:rsidP="005E292C">
      <w:pPr>
        <w:rPr>
          <w:color w:val="000000" w:themeColor="text1"/>
          <w:sz w:val="22"/>
          <w:szCs w:val="22"/>
        </w:rPr>
      </w:pPr>
    </w:p>
    <w:sectPr w:rsidR="00E97F93" w:rsidRPr="00335B9E" w:rsidSect="003F78CE">
      <w:headerReference w:type="default" r:id="rId9"/>
      <w:pgSz w:w="11900" w:h="16840"/>
      <w:pgMar w:top="2268" w:right="1270" w:bottom="902" w:left="1276" w:header="136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AB9E" w14:textId="77777777" w:rsidR="008D577C" w:rsidRPr="00D72BB4" w:rsidRDefault="008D577C" w:rsidP="006D713C">
      <w:pPr>
        <w:spacing w:after="0" w:line="240" w:lineRule="auto"/>
      </w:pPr>
      <w:r w:rsidRPr="00D72BB4">
        <w:separator/>
      </w:r>
    </w:p>
  </w:endnote>
  <w:endnote w:type="continuationSeparator" w:id="0">
    <w:p w14:paraId="7DB1CFAC" w14:textId="77777777" w:rsidR="008D577C" w:rsidRPr="00D72BB4" w:rsidRDefault="008D577C" w:rsidP="006D713C">
      <w:pPr>
        <w:spacing w:after="0" w:line="240" w:lineRule="auto"/>
      </w:pPr>
      <w:r w:rsidRPr="00D72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Regular">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ervo Medium">
    <w:altName w:val="Calibri"/>
    <w:panose1 w:val="00000000000000000000"/>
    <w:charset w:val="00"/>
    <w:family w:val="modern"/>
    <w:notTrueType/>
    <w:pitch w:val="variable"/>
    <w:sig w:usb0="A000022F" w:usb1="0000005B" w:usb2="00000000" w:usb3="00000000" w:csb0="00000097" w:csb1="00000000"/>
  </w:font>
  <w:font w:name="Calibri">
    <w:panose1 w:val="020F05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Yu Mincho">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42B0" w14:textId="77777777" w:rsidR="008D577C" w:rsidRPr="00D72BB4" w:rsidRDefault="008D577C" w:rsidP="006D713C">
      <w:pPr>
        <w:spacing w:after="0" w:line="240" w:lineRule="auto"/>
      </w:pPr>
      <w:r w:rsidRPr="00D72BB4">
        <w:separator/>
      </w:r>
    </w:p>
  </w:footnote>
  <w:footnote w:type="continuationSeparator" w:id="0">
    <w:p w14:paraId="156602D3" w14:textId="77777777" w:rsidR="008D577C" w:rsidRPr="00D72BB4" w:rsidRDefault="008D577C" w:rsidP="006D713C">
      <w:pPr>
        <w:spacing w:after="0" w:line="240" w:lineRule="auto"/>
      </w:pPr>
      <w:r w:rsidRPr="00D72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C86F" w14:textId="48174514" w:rsidR="005E292C" w:rsidRPr="00D72BB4" w:rsidRDefault="005E292C" w:rsidP="005E292C">
    <w:pPr>
      <w:shd w:val="clear" w:color="auto" w:fill="FFFFFF"/>
      <w:rPr>
        <w:rFonts w:eastAsia="Times New Roman" w:cs="Arial"/>
        <w:color w:val="92D050"/>
        <w:lang w:eastAsia="en-GB"/>
      </w:rPr>
    </w:pPr>
    <w:bookmarkStart w:id="2" w:name="_Hlk203477545"/>
    <w:bookmarkStart w:id="3" w:name="_Hlk203477453"/>
    <w:bookmarkStart w:id="4" w:name="_Hlk203477454"/>
    <w:r w:rsidRPr="00D72BB4">
      <w:rPr>
        <w:noProof/>
      </w:rPr>
      <w:drawing>
        <wp:anchor distT="0" distB="0" distL="114300" distR="114300" simplePos="0" relativeHeight="251660288" behindDoc="1" locked="0" layoutInCell="1" allowOverlap="1" wp14:anchorId="59E62F2D" wp14:editId="6EACBE11">
          <wp:simplePos x="0" y="0"/>
          <wp:positionH relativeFrom="column">
            <wp:posOffset>4225925</wp:posOffset>
          </wp:positionH>
          <wp:positionV relativeFrom="paragraph">
            <wp:posOffset>-546735</wp:posOffset>
          </wp:positionV>
          <wp:extent cx="1696720" cy="57912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72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F6E">
      <w:rPr>
        <w:noProof/>
      </w:rPr>
      <w:t xml:space="preserve">Temporary </w:t>
    </w:r>
    <w:r w:rsidR="00F45F6E">
      <w:rPr>
        <w:noProof/>
      </w:rPr>
      <w:drawing>
        <wp:anchor distT="0" distB="0" distL="114300" distR="114300" simplePos="0" relativeHeight="251662336" behindDoc="1" locked="0" layoutInCell="1" allowOverlap="1" wp14:anchorId="277F0A10" wp14:editId="4FB1BE49">
          <wp:simplePos x="0" y="0"/>
          <wp:positionH relativeFrom="column">
            <wp:posOffset>4225925</wp:posOffset>
          </wp:positionH>
          <wp:positionV relativeFrom="paragraph">
            <wp:posOffset>-546735</wp:posOffset>
          </wp:positionV>
          <wp:extent cx="1696720" cy="579120"/>
          <wp:effectExtent l="0" t="0" r="0" b="0"/>
          <wp:wrapNone/>
          <wp:docPr id="268216559" name="Picture 2682165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72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F6E">
      <w:rPr>
        <w:noProof/>
      </w:rPr>
      <w:t xml:space="preserve">HR Administrator - </w:t>
    </w:r>
    <w:r w:rsidR="00F45F6E" w:rsidRPr="00D72BB4">
      <w:t>Ashburton</w:t>
    </w:r>
  </w:p>
  <w:bookmarkEnd w:id="2"/>
  <w:p w14:paraId="2B65F892" w14:textId="0D1663B5" w:rsidR="00651484" w:rsidRPr="00D72BB4" w:rsidRDefault="00620175" w:rsidP="007F14DF">
    <w:pPr>
      <w:shd w:val="clear" w:color="auto" w:fill="FFFFFF"/>
      <w:rPr>
        <w:rFonts w:eastAsia="Times New Roman" w:cs="Arial"/>
        <w:b/>
        <w:bCs/>
        <w:color w:val="FF0000"/>
        <w:lang w:eastAsia="en-GB"/>
      </w:rPr>
    </w:pPr>
    <w:r w:rsidRPr="00D72BB4">
      <w:rPr>
        <w:noProof/>
      </w:rPr>
      <mc:AlternateContent>
        <mc:Choice Requires="wps">
          <w:drawing>
            <wp:anchor distT="0" distB="0" distL="114300" distR="114300" simplePos="0" relativeHeight="251658240" behindDoc="0" locked="0" layoutInCell="1" allowOverlap="1" wp14:anchorId="4549BDCA" wp14:editId="28CAF499">
              <wp:simplePos x="0" y="0"/>
              <wp:positionH relativeFrom="column">
                <wp:posOffset>-21590</wp:posOffset>
              </wp:positionH>
              <wp:positionV relativeFrom="paragraph">
                <wp:posOffset>108585</wp:posOffset>
              </wp:positionV>
              <wp:extent cx="5906135" cy="8255"/>
              <wp:effectExtent l="0" t="0" r="184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6135" cy="8255"/>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21F27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8.55pt" to="463.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" strokecolor="#002060" strokeweight="1pt">
              <v:stroke joinstyle="miter"/>
              <o:lock v:ext="edit" shapetype="f"/>
            </v:line>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5C"/>
    <w:multiLevelType w:val="hybridMultilevel"/>
    <w:tmpl w:val="1B50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049AE"/>
    <w:multiLevelType w:val="hybridMultilevel"/>
    <w:tmpl w:val="9E7EE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15FCA"/>
    <w:multiLevelType w:val="hybridMultilevel"/>
    <w:tmpl w:val="03E6DE1C"/>
    <w:lvl w:ilvl="0" w:tplc="363283A0">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33273"/>
    <w:multiLevelType w:val="multilevel"/>
    <w:tmpl w:val="454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341FD"/>
    <w:multiLevelType w:val="hybridMultilevel"/>
    <w:tmpl w:val="71BCAB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007428"/>
    <w:multiLevelType w:val="multilevel"/>
    <w:tmpl w:val="DFA8B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00568"/>
    <w:multiLevelType w:val="hybridMultilevel"/>
    <w:tmpl w:val="7292DF4C"/>
    <w:lvl w:ilvl="0" w:tplc="FFFFFFFF">
      <w:start w:val="1"/>
      <w:numFmt w:val="bullet"/>
      <w:lvlText w:val=""/>
      <w:legacy w:legacy="1" w:legacySpace="0" w:legacyIndent="283"/>
      <w:lvlJc w:val="left"/>
      <w:pPr>
        <w:ind w:left="283" w:hanging="283"/>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734DC7"/>
    <w:multiLevelType w:val="multilevel"/>
    <w:tmpl w:val="24A2D69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1">
    <w:nsid w:val="228F7D84"/>
    <w:multiLevelType w:val="multilevel"/>
    <w:tmpl w:val="CF4E6048"/>
    <w:lvl w:ilvl="0">
      <w:start w:val="1"/>
      <w:numFmt w:val="decimal"/>
      <w:pStyle w:val="SubHead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8685CBE"/>
    <w:multiLevelType w:val="hybridMultilevel"/>
    <w:tmpl w:val="77103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B005F2"/>
    <w:multiLevelType w:val="hybridMultilevel"/>
    <w:tmpl w:val="86806B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3A0D4310"/>
    <w:multiLevelType w:val="hybridMultilevel"/>
    <w:tmpl w:val="E2CEBA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ED415FF"/>
    <w:multiLevelType w:val="hybridMultilevel"/>
    <w:tmpl w:val="22208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43128D"/>
    <w:multiLevelType w:val="hybridMultilevel"/>
    <w:tmpl w:val="30FE11AC"/>
    <w:lvl w:ilvl="0" w:tplc="CB807DF8">
      <w:numFmt w:val="bullet"/>
      <w:lvlText w:val="•"/>
      <w:lvlJc w:val="left"/>
      <w:pPr>
        <w:ind w:left="1080" w:hanging="720"/>
      </w:pPr>
      <w:rPr>
        <w:rFonts w:ascii="National Regular" w:eastAsia="Arial" w:hAnsi="National Regular"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F24693"/>
    <w:multiLevelType w:val="hybridMultilevel"/>
    <w:tmpl w:val="68AAC9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31C1CB6"/>
    <w:multiLevelType w:val="hybridMultilevel"/>
    <w:tmpl w:val="C4406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271FF7"/>
    <w:multiLevelType w:val="hybridMultilevel"/>
    <w:tmpl w:val="0AB051B8"/>
    <w:lvl w:ilvl="0" w:tplc="1026C0E8">
      <w:numFmt w:val="bullet"/>
      <w:lvlText w:val="•"/>
      <w:lvlJc w:val="left"/>
      <w:pPr>
        <w:ind w:left="786" w:hanging="360"/>
      </w:pPr>
      <w:rPr>
        <w:rFonts w:ascii="National Regular" w:eastAsia="Arial" w:hAnsi="National Regular" w:cs="Times New Roman"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7" w15:restartNumberingAfterBreak="0">
    <w:nsid w:val="5BE76FBE"/>
    <w:multiLevelType w:val="hybridMultilevel"/>
    <w:tmpl w:val="1618F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CEE608A"/>
    <w:multiLevelType w:val="hybridMultilevel"/>
    <w:tmpl w:val="BA7E0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E007D6C"/>
    <w:multiLevelType w:val="hybridMultilevel"/>
    <w:tmpl w:val="D9182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731FA1"/>
    <w:multiLevelType w:val="hybridMultilevel"/>
    <w:tmpl w:val="33BCFB4C"/>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1" w15:restartNumberingAfterBreak="0">
    <w:nsid w:val="63B434D0"/>
    <w:multiLevelType w:val="hybridMultilevel"/>
    <w:tmpl w:val="9C9E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921BA"/>
    <w:multiLevelType w:val="hybridMultilevel"/>
    <w:tmpl w:val="459A974C"/>
    <w:lvl w:ilvl="0" w:tplc="A8568A8A">
      <w:numFmt w:val="bullet"/>
      <w:lvlText w:val="•"/>
      <w:lvlJc w:val="left"/>
      <w:pPr>
        <w:ind w:left="1080" w:hanging="720"/>
      </w:pPr>
      <w:rPr>
        <w:rFonts w:ascii="National Regular" w:eastAsia="Times New Roman" w:hAnsi="National Regular"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9C3A02"/>
    <w:multiLevelType w:val="hybridMultilevel"/>
    <w:tmpl w:val="5BAAD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1BF00C3"/>
    <w:multiLevelType w:val="multilevel"/>
    <w:tmpl w:val="B114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E48F3"/>
    <w:multiLevelType w:val="hybridMultilevel"/>
    <w:tmpl w:val="C1D212AA"/>
    <w:lvl w:ilvl="0" w:tplc="7AC448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66C1D"/>
    <w:multiLevelType w:val="hybridMultilevel"/>
    <w:tmpl w:val="A58C8E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C69256F"/>
    <w:multiLevelType w:val="multilevel"/>
    <w:tmpl w:val="3CC4B37E"/>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7F937824"/>
    <w:multiLevelType w:val="multilevel"/>
    <w:tmpl w:val="BB7E7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21149886">
    <w:abstractNumId w:val="27"/>
  </w:num>
  <w:num w:numId="2" w16cid:durableId="981618504">
    <w:abstractNumId w:val="25"/>
  </w:num>
  <w:num w:numId="3" w16cid:durableId="573204741">
    <w:abstractNumId w:val="2"/>
  </w:num>
  <w:num w:numId="4" w16cid:durableId="2006976299">
    <w:abstractNumId w:val="0"/>
  </w:num>
  <w:num w:numId="5" w16cid:durableId="638729338">
    <w:abstractNumId w:val="21"/>
  </w:num>
  <w:num w:numId="6" w16cid:durableId="186529124">
    <w:abstractNumId w:val="1"/>
  </w:num>
  <w:num w:numId="7" w16cid:durableId="1738894697">
    <w:abstractNumId w:val="9"/>
  </w:num>
  <w:num w:numId="8" w16cid:durableId="196312088">
    <w:abstractNumId w:val="13"/>
  </w:num>
  <w:num w:numId="9" w16cid:durableId="222714844">
    <w:abstractNumId w:val="17"/>
  </w:num>
  <w:num w:numId="10" w16cid:durableId="986056934">
    <w:abstractNumId w:val="4"/>
  </w:num>
  <w:num w:numId="11" w16cid:durableId="118650748">
    <w:abstractNumId w:val="10"/>
  </w:num>
  <w:num w:numId="12" w16cid:durableId="63532782">
    <w:abstractNumId w:val="18"/>
  </w:num>
  <w:num w:numId="13" w16cid:durableId="641738469">
    <w:abstractNumId w:val="20"/>
  </w:num>
  <w:num w:numId="14" w16cid:durableId="321784999">
    <w:abstractNumId w:val="16"/>
  </w:num>
  <w:num w:numId="15" w16cid:durableId="2018844252">
    <w:abstractNumId w:val="22"/>
  </w:num>
  <w:num w:numId="16" w16cid:durableId="1512798702">
    <w:abstractNumId w:val="23"/>
  </w:num>
  <w:num w:numId="17" w16cid:durableId="521676039">
    <w:abstractNumId w:val="14"/>
  </w:num>
  <w:num w:numId="18" w16cid:durableId="2053536424">
    <w:abstractNumId w:val="15"/>
  </w:num>
  <w:num w:numId="19" w16cid:durableId="678892542">
    <w:abstractNumId w:val="28"/>
  </w:num>
  <w:num w:numId="20" w16cid:durableId="487135533">
    <w:abstractNumId w:val="24"/>
  </w:num>
  <w:num w:numId="21" w16cid:durableId="794954846">
    <w:abstractNumId w:val="5"/>
  </w:num>
  <w:num w:numId="22" w16cid:durableId="1418407108">
    <w:abstractNumId w:val="25"/>
  </w:num>
  <w:num w:numId="23" w16cid:durableId="1444038636">
    <w:abstractNumId w:val="26"/>
  </w:num>
  <w:num w:numId="24" w16cid:durableId="133984579">
    <w:abstractNumId w:val="25"/>
  </w:num>
  <w:num w:numId="25" w16cid:durableId="1038628258">
    <w:abstractNumId w:val="25"/>
  </w:num>
  <w:num w:numId="26" w16cid:durableId="96759003">
    <w:abstractNumId w:val="19"/>
  </w:num>
  <w:num w:numId="27" w16cid:durableId="1933076926">
    <w:abstractNumId w:val="8"/>
  </w:num>
  <w:num w:numId="28" w16cid:durableId="1567106652">
    <w:abstractNumId w:val="25"/>
  </w:num>
  <w:num w:numId="29" w16cid:durableId="1140415533">
    <w:abstractNumId w:val="25"/>
  </w:num>
  <w:num w:numId="30" w16cid:durableId="7952651">
    <w:abstractNumId w:val="7"/>
  </w:num>
  <w:num w:numId="31" w16cid:durableId="1273781122">
    <w:abstractNumId w:val="6"/>
  </w:num>
  <w:num w:numId="32" w16cid:durableId="1314066772">
    <w:abstractNumId w:val="3"/>
  </w:num>
  <w:num w:numId="33" w16cid:durableId="103039004">
    <w:abstractNumId w:val="12"/>
  </w:num>
  <w:num w:numId="34" w16cid:durableId="1598977139">
    <w:abstractNumId w:val="11"/>
  </w:num>
  <w:num w:numId="35" w16cid:durableId="7993010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wMDU2MjE3MjQ1NjFV0lEKTi0uzszPAykwrQUAm2Ou6SwAAAA="/>
  </w:docVars>
  <w:rsids>
    <w:rsidRoot w:val="00620175"/>
    <w:rsid w:val="00005B35"/>
    <w:rsid w:val="00006C89"/>
    <w:rsid w:val="00017BD9"/>
    <w:rsid w:val="0003733E"/>
    <w:rsid w:val="0004097A"/>
    <w:rsid w:val="00041EEB"/>
    <w:rsid w:val="00043A44"/>
    <w:rsid w:val="0006000A"/>
    <w:rsid w:val="00064E57"/>
    <w:rsid w:val="000772E7"/>
    <w:rsid w:val="00097ABD"/>
    <w:rsid w:val="000A4222"/>
    <w:rsid w:val="000D6294"/>
    <w:rsid w:val="000E09DF"/>
    <w:rsid w:val="000F10B6"/>
    <w:rsid w:val="000F259A"/>
    <w:rsid w:val="0011292D"/>
    <w:rsid w:val="0011434F"/>
    <w:rsid w:val="00131AD8"/>
    <w:rsid w:val="00140647"/>
    <w:rsid w:val="00142DAC"/>
    <w:rsid w:val="0014468C"/>
    <w:rsid w:val="00144D74"/>
    <w:rsid w:val="0014530D"/>
    <w:rsid w:val="0016109E"/>
    <w:rsid w:val="0016228C"/>
    <w:rsid w:val="001948B0"/>
    <w:rsid w:val="001A1D51"/>
    <w:rsid w:val="001A2E13"/>
    <w:rsid w:val="001B20F6"/>
    <w:rsid w:val="001E2330"/>
    <w:rsid w:val="00226223"/>
    <w:rsid w:val="0022790E"/>
    <w:rsid w:val="00263A49"/>
    <w:rsid w:val="002663AE"/>
    <w:rsid w:val="00286AB1"/>
    <w:rsid w:val="0029481E"/>
    <w:rsid w:val="002A176A"/>
    <w:rsid w:val="002B1EE9"/>
    <w:rsid w:val="002B7051"/>
    <w:rsid w:val="00306A6B"/>
    <w:rsid w:val="00314778"/>
    <w:rsid w:val="00335B9E"/>
    <w:rsid w:val="00365BE7"/>
    <w:rsid w:val="00390E46"/>
    <w:rsid w:val="0039168A"/>
    <w:rsid w:val="00393510"/>
    <w:rsid w:val="003A0819"/>
    <w:rsid w:val="003A2B52"/>
    <w:rsid w:val="003C6DBF"/>
    <w:rsid w:val="003F78CE"/>
    <w:rsid w:val="00401F9A"/>
    <w:rsid w:val="00422B5A"/>
    <w:rsid w:val="0042409A"/>
    <w:rsid w:val="00460C14"/>
    <w:rsid w:val="004821A7"/>
    <w:rsid w:val="004A162D"/>
    <w:rsid w:val="004B2B1B"/>
    <w:rsid w:val="004B5E44"/>
    <w:rsid w:val="004C3212"/>
    <w:rsid w:val="004F72D8"/>
    <w:rsid w:val="00501678"/>
    <w:rsid w:val="005041D7"/>
    <w:rsid w:val="0051420D"/>
    <w:rsid w:val="0052540E"/>
    <w:rsid w:val="00535435"/>
    <w:rsid w:val="00541494"/>
    <w:rsid w:val="00561C85"/>
    <w:rsid w:val="005624A6"/>
    <w:rsid w:val="00563E8A"/>
    <w:rsid w:val="005674D6"/>
    <w:rsid w:val="005738DF"/>
    <w:rsid w:val="005848CF"/>
    <w:rsid w:val="005919AE"/>
    <w:rsid w:val="005C34F5"/>
    <w:rsid w:val="005E292C"/>
    <w:rsid w:val="005E4B2B"/>
    <w:rsid w:val="00604A3D"/>
    <w:rsid w:val="00620175"/>
    <w:rsid w:val="006275BB"/>
    <w:rsid w:val="0064171E"/>
    <w:rsid w:val="0064785B"/>
    <w:rsid w:val="00651484"/>
    <w:rsid w:val="0066391B"/>
    <w:rsid w:val="006764D2"/>
    <w:rsid w:val="006833D5"/>
    <w:rsid w:val="00683779"/>
    <w:rsid w:val="0068411C"/>
    <w:rsid w:val="006A78B7"/>
    <w:rsid w:val="006B4F65"/>
    <w:rsid w:val="006B5974"/>
    <w:rsid w:val="006D713C"/>
    <w:rsid w:val="006F3CCD"/>
    <w:rsid w:val="006F5E33"/>
    <w:rsid w:val="00704AE5"/>
    <w:rsid w:val="00710D9D"/>
    <w:rsid w:val="00713BDC"/>
    <w:rsid w:val="007146EB"/>
    <w:rsid w:val="00721E7F"/>
    <w:rsid w:val="00734606"/>
    <w:rsid w:val="007402D7"/>
    <w:rsid w:val="00745ED5"/>
    <w:rsid w:val="0074683C"/>
    <w:rsid w:val="0076509C"/>
    <w:rsid w:val="007705B9"/>
    <w:rsid w:val="00774E6B"/>
    <w:rsid w:val="007A4167"/>
    <w:rsid w:val="007B7F07"/>
    <w:rsid w:val="007C73CF"/>
    <w:rsid w:val="007E0800"/>
    <w:rsid w:val="007F14DF"/>
    <w:rsid w:val="0081718E"/>
    <w:rsid w:val="008442C9"/>
    <w:rsid w:val="0086188B"/>
    <w:rsid w:val="008700AB"/>
    <w:rsid w:val="00884C88"/>
    <w:rsid w:val="0089590D"/>
    <w:rsid w:val="008B39D0"/>
    <w:rsid w:val="008B605C"/>
    <w:rsid w:val="008D577C"/>
    <w:rsid w:val="008E08C1"/>
    <w:rsid w:val="0091155D"/>
    <w:rsid w:val="00915447"/>
    <w:rsid w:val="00945AE5"/>
    <w:rsid w:val="00985854"/>
    <w:rsid w:val="009872AD"/>
    <w:rsid w:val="00995095"/>
    <w:rsid w:val="00995F9C"/>
    <w:rsid w:val="009B1699"/>
    <w:rsid w:val="009D3844"/>
    <w:rsid w:val="009D57B2"/>
    <w:rsid w:val="009E15B1"/>
    <w:rsid w:val="00A12FEA"/>
    <w:rsid w:val="00A14ACF"/>
    <w:rsid w:val="00A204F7"/>
    <w:rsid w:val="00A267D3"/>
    <w:rsid w:val="00A4370A"/>
    <w:rsid w:val="00A457FE"/>
    <w:rsid w:val="00A46072"/>
    <w:rsid w:val="00A91E2D"/>
    <w:rsid w:val="00AC6AFA"/>
    <w:rsid w:val="00AD4060"/>
    <w:rsid w:val="00AD6DBB"/>
    <w:rsid w:val="00AD7FB2"/>
    <w:rsid w:val="00AE516A"/>
    <w:rsid w:val="00B169FD"/>
    <w:rsid w:val="00B258DB"/>
    <w:rsid w:val="00B63433"/>
    <w:rsid w:val="00B727C9"/>
    <w:rsid w:val="00B961AF"/>
    <w:rsid w:val="00BA0F31"/>
    <w:rsid w:val="00BD1476"/>
    <w:rsid w:val="00BF5FA2"/>
    <w:rsid w:val="00C031AA"/>
    <w:rsid w:val="00C0666C"/>
    <w:rsid w:val="00C14F00"/>
    <w:rsid w:val="00C179B1"/>
    <w:rsid w:val="00C65C1A"/>
    <w:rsid w:val="00C829A7"/>
    <w:rsid w:val="00C851A0"/>
    <w:rsid w:val="00CA70C6"/>
    <w:rsid w:val="00CC2EA6"/>
    <w:rsid w:val="00D01885"/>
    <w:rsid w:val="00D525CC"/>
    <w:rsid w:val="00D72BB4"/>
    <w:rsid w:val="00DA0B34"/>
    <w:rsid w:val="00DC04A2"/>
    <w:rsid w:val="00DC7402"/>
    <w:rsid w:val="00DD7672"/>
    <w:rsid w:val="00DE3F0D"/>
    <w:rsid w:val="00DE6F9E"/>
    <w:rsid w:val="00E043D8"/>
    <w:rsid w:val="00E14530"/>
    <w:rsid w:val="00E37A0E"/>
    <w:rsid w:val="00E40F73"/>
    <w:rsid w:val="00E45CEE"/>
    <w:rsid w:val="00E57238"/>
    <w:rsid w:val="00E6777D"/>
    <w:rsid w:val="00E80273"/>
    <w:rsid w:val="00E97F93"/>
    <w:rsid w:val="00EA78EF"/>
    <w:rsid w:val="00ED0DF7"/>
    <w:rsid w:val="00ED6CFF"/>
    <w:rsid w:val="00EE0CE3"/>
    <w:rsid w:val="00EE18B7"/>
    <w:rsid w:val="00EE2987"/>
    <w:rsid w:val="00EF2EB1"/>
    <w:rsid w:val="00F150CC"/>
    <w:rsid w:val="00F2209A"/>
    <w:rsid w:val="00F360AD"/>
    <w:rsid w:val="00F45F6E"/>
    <w:rsid w:val="00F52E09"/>
    <w:rsid w:val="00F7302C"/>
    <w:rsid w:val="00F73050"/>
    <w:rsid w:val="00FC7AAF"/>
    <w:rsid w:val="00FD5E64"/>
    <w:rsid w:val="00FF16A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0170F"/>
  <w15:chartTrackingRefBased/>
  <w15:docId w15:val="{43080AF1-3861-4037-8528-CD14F48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06C89"/>
    <w:pPr>
      <w:spacing w:after="160" w:line="300" w:lineRule="exact"/>
    </w:pPr>
    <w:rPr>
      <w:rFonts w:ascii="National Regular" w:hAnsi="National Regular"/>
      <w:color w:val="000034"/>
      <w:sz w:val="24"/>
      <w:szCs w:val="24"/>
      <w:lang w:eastAsia="en-US"/>
    </w:rPr>
  </w:style>
  <w:style w:type="paragraph" w:styleId="Heading1">
    <w:name w:val="heading 1"/>
    <w:basedOn w:val="Normal"/>
    <w:next w:val="Normal"/>
    <w:link w:val="Heading1Char"/>
    <w:uiPriority w:val="9"/>
    <w:qFormat/>
    <w:rsid w:val="004A16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ptimationTable1">
    <w:name w:val="Optimation_Table 1"/>
    <w:basedOn w:val="TableNormal"/>
    <w:uiPriority w:val="99"/>
    <w:rsid w:val="0014468C"/>
    <w:tblPr>
      <w:tblBorders>
        <w:bottom w:val="single" w:sz="2" w:space="0" w:color="BFBFBF"/>
        <w:insideH w:val="single" w:sz="2" w:space="0" w:color="BFBFBF"/>
      </w:tblBorders>
    </w:tblPr>
    <w:tcPr>
      <w:shd w:val="clear" w:color="auto" w:fill="auto"/>
      <w:tcMar>
        <w:top w:w="113" w:type="dxa"/>
        <w:left w:w="113" w:type="dxa"/>
        <w:bottom w:w="113" w:type="dxa"/>
        <w:right w:w="113" w:type="dxa"/>
      </w:tcMar>
    </w:tcPr>
    <w:tblStylePr w:type="firstRow">
      <w:rPr>
        <w:rFonts w:ascii="Arial" w:hAnsi="Arial"/>
        <w:b/>
      </w:rPr>
      <w:tblPr/>
      <w:tcPr>
        <w:tcBorders>
          <w:top w:val="nil"/>
          <w:left w:val="nil"/>
          <w:bottom w:val="nil"/>
          <w:right w:val="nil"/>
          <w:insideH w:val="nil"/>
          <w:insideV w:val="nil"/>
          <w:tl2br w:val="nil"/>
          <w:tr2bl w:val="nil"/>
        </w:tcBorders>
        <w:shd w:val="clear" w:color="auto" w:fill="B4C6E7"/>
      </w:tcPr>
    </w:tblStylePr>
    <w:tblStylePr w:type="lastRow">
      <w:rPr>
        <w:rFonts w:ascii="Arial" w:hAnsi="Arial"/>
        <w:b/>
      </w:rPr>
    </w:tblStylePr>
  </w:style>
  <w:style w:type="paragraph" w:customStyle="1" w:styleId="Bullets">
    <w:name w:val="Bullets"/>
    <w:basedOn w:val="ListParagraph"/>
    <w:qFormat/>
    <w:rsid w:val="0011292D"/>
    <w:rPr>
      <w:lang w:eastAsia="en-GB"/>
    </w:rPr>
  </w:style>
  <w:style w:type="table" w:customStyle="1" w:styleId="SouthernRehab">
    <w:name w:val="Southern Rehab"/>
    <w:basedOn w:val="TableNormal"/>
    <w:uiPriority w:val="99"/>
    <w:rsid w:val="0003733E"/>
    <w:tblPr/>
    <w:tblStylePr w:type="firstRow">
      <w:rPr>
        <w:rFonts w:ascii="Arial" w:hAnsi="Arial"/>
        <w:b/>
        <w:color w:val="ED7D31"/>
        <w:sz w:val="24"/>
      </w:rPr>
    </w:tblStylePr>
    <w:tblStylePr w:type="lastRow">
      <w:pPr>
        <w:jc w:val="left"/>
      </w:pPr>
      <w:rPr>
        <w:rFonts w:ascii="Arial" w:hAnsi="Arial"/>
        <w:color w:val="000000"/>
        <w:sz w:val="24"/>
      </w:rPr>
      <w:tblPr/>
      <w:tcPr>
        <w:tcBorders>
          <w:bottom w:val="nil"/>
          <w:insideH w:val="single" w:sz="4" w:space="0" w:color="666666"/>
        </w:tcBorders>
      </w:tcPr>
    </w:tblStylePr>
  </w:style>
  <w:style w:type="paragraph" w:styleId="Header">
    <w:name w:val="header"/>
    <w:aliases w:val="Job title"/>
    <w:basedOn w:val="Normal"/>
    <w:link w:val="HeaderChar"/>
    <w:uiPriority w:val="99"/>
    <w:unhideWhenUsed/>
    <w:rsid w:val="006D713C"/>
    <w:pPr>
      <w:tabs>
        <w:tab w:val="center" w:pos="4513"/>
        <w:tab w:val="right" w:pos="9026"/>
      </w:tabs>
      <w:spacing w:after="240" w:line="1000" w:lineRule="exact"/>
    </w:pPr>
    <w:rPr>
      <w:rFonts w:ascii="Cervo Medium" w:hAnsi="Cervo Medium"/>
      <w:color w:val="FFFFFF"/>
      <w:sz w:val="100"/>
    </w:rPr>
  </w:style>
  <w:style w:type="character" w:customStyle="1" w:styleId="HeaderChar">
    <w:name w:val="Header Char"/>
    <w:aliases w:val="Job title Char"/>
    <w:link w:val="Header"/>
    <w:uiPriority w:val="99"/>
    <w:rsid w:val="006D713C"/>
    <w:rPr>
      <w:rFonts w:ascii="Cervo Medium" w:hAnsi="Cervo Medium"/>
      <w:color w:val="FFFFFF"/>
      <w:sz w:val="100"/>
      <w:lang w:val="en-AU"/>
    </w:rPr>
  </w:style>
  <w:style w:type="paragraph" w:styleId="Footer">
    <w:name w:val="footer"/>
    <w:basedOn w:val="Normal"/>
    <w:link w:val="FooterChar"/>
    <w:uiPriority w:val="99"/>
    <w:unhideWhenUsed/>
    <w:rsid w:val="006D713C"/>
    <w:pPr>
      <w:tabs>
        <w:tab w:val="center" w:pos="4513"/>
        <w:tab w:val="right" w:pos="9026"/>
      </w:tabs>
      <w:spacing w:after="0" w:line="240" w:lineRule="auto"/>
    </w:pPr>
  </w:style>
  <w:style w:type="character" w:customStyle="1" w:styleId="FooterChar">
    <w:name w:val="Footer Char"/>
    <w:link w:val="Footer"/>
    <w:uiPriority w:val="99"/>
    <w:rsid w:val="006D713C"/>
    <w:rPr>
      <w:color w:val="000034"/>
      <w:lang w:val="en-AU"/>
    </w:rPr>
  </w:style>
  <w:style w:type="table" w:styleId="TableGrid">
    <w:name w:val="Table Grid"/>
    <w:basedOn w:val="TableNormal"/>
    <w:uiPriority w:val="39"/>
    <w:rsid w:val="00E9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E97F93"/>
    <w:pPr>
      <w:spacing w:line="380" w:lineRule="exact"/>
    </w:pPr>
    <w:rPr>
      <w:b/>
      <w:sz w:val="30"/>
    </w:rPr>
  </w:style>
  <w:style w:type="paragraph" w:styleId="ListParagraph">
    <w:name w:val="List Paragraph"/>
    <w:basedOn w:val="Normal"/>
    <w:uiPriority w:val="34"/>
    <w:qFormat/>
    <w:rsid w:val="00E043D8"/>
    <w:pPr>
      <w:numPr>
        <w:numId w:val="2"/>
      </w:numPr>
    </w:pPr>
  </w:style>
  <w:style w:type="paragraph" w:styleId="Subtitle">
    <w:name w:val="Subtitle"/>
    <w:basedOn w:val="Normal"/>
    <w:next w:val="Normal"/>
    <w:link w:val="SubtitleChar"/>
    <w:uiPriority w:val="11"/>
    <w:qFormat/>
    <w:rsid w:val="00FD5E64"/>
    <w:pPr>
      <w:numPr>
        <w:ilvl w:val="1"/>
      </w:numPr>
    </w:pPr>
    <w:rPr>
      <w:rFonts w:ascii="Arial" w:eastAsia="Times New Roman" w:hAnsi="Arial"/>
      <w:color w:val="5A5A5A"/>
      <w:spacing w:val="15"/>
      <w:sz w:val="22"/>
      <w:szCs w:val="22"/>
    </w:rPr>
  </w:style>
  <w:style w:type="character" w:customStyle="1" w:styleId="SubtitleChar">
    <w:name w:val="Subtitle Char"/>
    <w:link w:val="Subtitle"/>
    <w:uiPriority w:val="11"/>
    <w:rsid w:val="00FD5E64"/>
    <w:rPr>
      <w:rFonts w:eastAsia="Times New Roman"/>
      <w:color w:val="5A5A5A"/>
      <w:spacing w:val="15"/>
      <w:sz w:val="22"/>
      <w:szCs w:val="22"/>
      <w:lang w:val="en-AU"/>
    </w:rPr>
  </w:style>
  <w:style w:type="character" w:styleId="Hyperlink">
    <w:name w:val="Hyperlink"/>
    <w:basedOn w:val="DefaultParagraphFont"/>
    <w:uiPriority w:val="99"/>
    <w:unhideWhenUsed/>
    <w:rsid w:val="00144D74"/>
    <w:rPr>
      <w:color w:val="0563C1" w:themeColor="hyperlink"/>
      <w:u w:val="single"/>
    </w:rPr>
  </w:style>
  <w:style w:type="character" w:styleId="FollowedHyperlink">
    <w:name w:val="FollowedHyperlink"/>
    <w:basedOn w:val="DefaultParagraphFont"/>
    <w:uiPriority w:val="99"/>
    <w:semiHidden/>
    <w:unhideWhenUsed/>
    <w:rsid w:val="00043A44"/>
    <w:rPr>
      <w:color w:val="954F72" w:themeColor="followedHyperlink"/>
      <w:u w:val="single"/>
    </w:rPr>
  </w:style>
  <w:style w:type="character" w:styleId="UnresolvedMention">
    <w:name w:val="Unresolved Mention"/>
    <w:basedOn w:val="DefaultParagraphFont"/>
    <w:uiPriority w:val="99"/>
    <w:semiHidden/>
    <w:unhideWhenUsed/>
    <w:rsid w:val="00985854"/>
    <w:rPr>
      <w:color w:val="605E5C"/>
      <w:shd w:val="clear" w:color="auto" w:fill="E1DFDD"/>
    </w:rPr>
  </w:style>
  <w:style w:type="character" w:customStyle="1" w:styleId="normaltextrun">
    <w:name w:val="normaltextrun"/>
    <w:basedOn w:val="DefaultParagraphFont"/>
    <w:rsid w:val="007402D7"/>
  </w:style>
  <w:style w:type="paragraph" w:customStyle="1" w:styleId="TopicContinued">
    <w:name w:val="Topic Continued"/>
    <w:basedOn w:val="Heading1"/>
    <w:rsid w:val="004A162D"/>
    <w:pPr>
      <w:keepLines w:val="0"/>
      <w:spacing w:before="0" w:line="240" w:lineRule="auto"/>
    </w:pPr>
    <w:rPr>
      <w:rFonts w:ascii="Calibri" w:eastAsia="Times New Roman" w:hAnsi="Calibri" w:cs="Arial"/>
      <w:b/>
      <w:bCs/>
      <w:color w:val="FFFFFF"/>
      <w:spacing w:val="8"/>
      <w:kern w:val="32"/>
      <w:lang w:eastAsia="en-NZ"/>
    </w:rPr>
  </w:style>
  <w:style w:type="paragraph" w:styleId="BodyText">
    <w:name w:val="Body Text"/>
    <w:basedOn w:val="Normal"/>
    <w:link w:val="BodyTextChar"/>
    <w:rsid w:val="004A162D"/>
    <w:pPr>
      <w:spacing w:after="0" w:line="240" w:lineRule="auto"/>
      <w:jc w:val="both"/>
    </w:pPr>
    <w:rPr>
      <w:rFonts w:ascii="Arial" w:eastAsia="Times New Roman" w:hAnsi="Arial"/>
      <w:color w:val="000000"/>
      <w:szCs w:val="20"/>
      <w:lang w:val="en-AU"/>
    </w:rPr>
  </w:style>
  <w:style w:type="character" w:customStyle="1" w:styleId="BodyTextChar">
    <w:name w:val="Body Text Char"/>
    <w:basedOn w:val="DefaultParagraphFont"/>
    <w:link w:val="BodyText"/>
    <w:rsid w:val="004A162D"/>
    <w:rPr>
      <w:rFonts w:eastAsia="Times New Roman"/>
      <w:color w:val="000000"/>
      <w:sz w:val="24"/>
      <w:lang w:val="en-AU" w:eastAsia="en-US"/>
    </w:rPr>
  </w:style>
  <w:style w:type="paragraph" w:customStyle="1" w:styleId="SubHeading">
    <w:name w:val="Sub Heading"/>
    <w:basedOn w:val="BodyText"/>
    <w:rsid w:val="004A162D"/>
    <w:pPr>
      <w:numPr>
        <w:numId w:val="27"/>
      </w:numPr>
      <w:spacing w:after="220" w:line="220" w:lineRule="atLeast"/>
    </w:pPr>
    <w:rPr>
      <w:color w:val="auto"/>
      <w:spacing w:val="-5"/>
      <w:sz w:val="20"/>
    </w:rPr>
  </w:style>
  <w:style w:type="character" w:customStyle="1" w:styleId="Heading1Char">
    <w:name w:val="Heading 1 Char"/>
    <w:basedOn w:val="DefaultParagraphFont"/>
    <w:link w:val="Heading1"/>
    <w:uiPriority w:val="9"/>
    <w:rsid w:val="004A162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208">
      <w:bodyDiv w:val="1"/>
      <w:marLeft w:val="0"/>
      <w:marRight w:val="0"/>
      <w:marTop w:val="0"/>
      <w:marBottom w:val="0"/>
      <w:divBdr>
        <w:top w:val="none" w:sz="0" w:space="0" w:color="auto"/>
        <w:left w:val="none" w:sz="0" w:space="0" w:color="auto"/>
        <w:bottom w:val="none" w:sz="0" w:space="0" w:color="auto"/>
        <w:right w:val="none" w:sz="0" w:space="0" w:color="auto"/>
      </w:divBdr>
    </w:div>
    <w:div w:id="45421178">
      <w:bodyDiv w:val="1"/>
      <w:marLeft w:val="0"/>
      <w:marRight w:val="0"/>
      <w:marTop w:val="0"/>
      <w:marBottom w:val="0"/>
      <w:divBdr>
        <w:top w:val="none" w:sz="0" w:space="0" w:color="auto"/>
        <w:left w:val="none" w:sz="0" w:space="0" w:color="auto"/>
        <w:bottom w:val="none" w:sz="0" w:space="0" w:color="auto"/>
        <w:right w:val="none" w:sz="0" w:space="0" w:color="auto"/>
      </w:divBdr>
    </w:div>
    <w:div w:id="69079330">
      <w:bodyDiv w:val="1"/>
      <w:marLeft w:val="0"/>
      <w:marRight w:val="0"/>
      <w:marTop w:val="0"/>
      <w:marBottom w:val="0"/>
      <w:divBdr>
        <w:top w:val="none" w:sz="0" w:space="0" w:color="auto"/>
        <w:left w:val="none" w:sz="0" w:space="0" w:color="auto"/>
        <w:bottom w:val="none" w:sz="0" w:space="0" w:color="auto"/>
        <w:right w:val="none" w:sz="0" w:space="0" w:color="auto"/>
      </w:divBdr>
    </w:div>
    <w:div w:id="101077583">
      <w:bodyDiv w:val="1"/>
      <w:marLeft w:val="0"/>
      <w:marRight w:val="0"/>
      <w:marTop w:val="0"/>
      <w:marBottom w:val="0"/>
      <w:divBdr>
        <w:top w:val="none" w:sz="0" w:space="0" w:color="auto"/>
        <w:left w:val="none" w:sz="0" w:space="0" w:color="auto"/>
        <w:bottom w:val="none" w:sz="0" w:space="0" w:color="auto"/>
        <w:right w:val="none" w:sz="0" w:space="0" w:color="auto"/>
      </w:divBdr>
    </w:div>
    <w:div w:id="170998973">
      <w:bodyDiv w:val="1"/>
      <w:marLeft w:val="0"/>
      <w:marRight w:val="0"/>
      <w:marTop w:val="0"/>
      <w:marBottom w:val="0"/>
      <w:divBdr>
        <w:top w:val="none" w:sz="0" w:space="0" w:color="auto"/>
        <w:left w:val="none" w:sz="0" w:space="0" w:color="auto"/>
        <w:bottom w:val="none" w:sz="0" w:space="0" w:color="auto"/>
        <w:right w:val="none" w:sz="0" w:space="0" w:color="auto"/>
      </w:divBdr>
    </w:div>
    <w:div w:id="391736605">
      <w:bodyDiv w:val="1"/>
      <w:marLeft w:val="0"/>
      <w:marRight w:val="0"/>
      <w:marTop w:val="0"/>
      <w:marBottom w:val="0"/>
      <w:divBdr>
        <w:top w:val="none" w:sz="0" w:space="0" w:color="auto"/>
        <w:left w:val="none" w:sz="0" w:space="0" w:color="auto"/>
        <w:bottom w:val="none" w:sz="0" w:space="0" w:color="auto"/>
        <w:right w:val="none" w:sz="0" w:space="0" w:color="auto"/>
      </w:divBdr>
    </w:div>
    <w:div w:id="525872469">
      <w:bodyDiv w:val="1"/>
      <w:marLeft w:val="0"/>
      <w:marRight w:val="0"/>
      <w:marTop w:val="0"/>
      <w:marBottom w:val="0"/>
      <w:divBdr>
        <w:top w:val="none" w:sz="0" w:space="0" w:color="auto"/>
        <w:left w:val="none" w:sz="0" w:space="0" w:color="auto"/>
        <w:bottom w:val="none" w:sz="0" w:space="0" w:color="auto"/>
        <w:right w:val="none" w:sz="0" w:space="0" w:color="auto"/>
      </w:divBdr>
    </w:div>
    <w:div w:id="684596198">
      <w:bodyDiv w:val="1"/>
      <w:marLeft w:val="0"/>
      <w:marRight w:val="0"/>
      <w:marTop w:val="0"/>
      <w:marBottom w:val="0"/>
      <w:divBdr>
        <w:top w:val="none" w:sz="0" w:space="0" w:color="auto"/>
        <w:left w:val="none" w:sz="0" w:space="0" w:color="auto"/>
        <w:bottom w:val="none" w:sz="0" w:space="0" w:color="auto"/>
        <w:right w:val="none" w:sz="0" w:space="0" w:color="auto"/>
      </w:divBdr>
    </w:div>
    <w:div w:id="707991668">
      <w:bodyDiv w:val="1"/>
      <w:marLeft w:val="0"/>
      <w:marRight w:val="0"/>
      <w:marTop w:val="0"/>
      <w:marBottom w:val="0"/>
      <w:divBdr>
        <w:top w:val="none" w:sz="0" w:space="0" w:color="auto"/>
        <w:left w:val="none" w:sz="0" w:space="0" w:color="auto"/>
        <w:bottom w:val="none" w:sz="0" w:space="0" w:color="auto"/>
        <w:right w:val="none" w:sz="0" w:space="0" w:color="auto"/>
      </w:divBdr>
    </w:div>
    <w:div w:id="743339236">
      <w:bodyDiv w:val="1"/>
      <w:marLeft w:val="0"/>
      <w:marRight w:val="0"/>
      <w:marTop w:val="0"/>
      <w:marBottom w:val="0"/>
      <w:divBdr>
        <w:top w:val="none" w:sz="0" w:space="0" w:color="auto"/>
        <w:left w:val="none" w:sz="0" w:space="0" w:color="auto"/>
        <w:bottom w:val="none" w:sz="0" w:space="0" w:color="auto"/>
        <w:right w:val="none" w:sz="0" w:space="0" w:color="auto"/>
      </w:divBdr>
    </w:div>
    <w:div w:id="765733147">
      <w:bodyDiv w:val="1"/>
      <w:marLeft w:val="0"/>
      <w:marRight w:val="0"/>
      <w:marTop w:val="0"/>
      <w:marBottom w:val="0"/>
      <w:divBdr>
        <w:top w:val="none" w:sz="0" w:space="0" w:color="auto"/>
        <w:left w:val="none" w:sz="0" w:space="0" w:color="auto"/>
        <w:bottom w:val="none" w:sz="0" w:space="0" w:color="auto"/>
        <w:right w:val="none" w:sz="0" w:space="0" w:color="auto"/>
      </w:divBdr>
    </w:div>
    <w:div w:id="1121149768">
      <w:bodyDiv w:val="1"/>
      <w:marLeft w:val="0"/>
      <w:marRight w:val="0"/>
      <w:marTop w:val="0"/>
      <w:marBottom w:val="0"/>
      <w:divBdr>
        <w:top w:val="none" w:sz="0" w:space="0" w:color="auto"/>
        <w:left w:val="none" w:sz="0" w:space="0" w:color="auto"/>
        <w:bottom w:val="none" w:sz="0" w:space="0" w:color="auto"/>
        <w:right w:val="none" w:sz="0" w:space="0" w:color="auto"/>
      </w:divBdr>
    </w:div>
    <w:div w:id="1935934646">
      <w:bodyDiv w:val="1"/>
      <w:marLeft w:val="0"/>
      <w:marRight w:val="0"/>
      <w:marTop w:val="0"/>
      <w:marBottom w:val="0"/>
      <w:divBdr>
        <w:top w:val="none" w:sz="0" w:space="0" w:color="auto"/>
        <w:left w:val="none" w:sz="0" w:space="0" w:color="auto"/>
        <w:bottom w:val="none" w:sz="0" w:space="0" w:color="auto"/>
        <w:right w:val="none" w:sz="0" w:space="0" w:color="auto"/>
      </w:divBdr>
    </w:div>
    <w:div w:id="19605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xoZtT46PX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e.Puklowski\AppData\Local\Microsoft\Windows\INetCache\Content.Outlook\MRQQFLDP\Talleys%20Job%20Listing%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C705-4329-4458-AAAD-14D9D8AE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Talleys Job Listing Template-1</Template>
  <TotalTime>3</TotalTime>
  <Pages>2</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Lorelle Puklowski</dc:creator>
  <cp:keywords/>
  <dc:description/>
  <cp:lastModifiedBy>Lynn Bray</cp:lastModifiedBy>
  <cp:revision>2</cp:revision>
  <cp:lastPrinted>2026-01-14T19:55:00Z</cp:lastPrinted>
  <dcterms:created xsi:type="dcterms:W3CDTF">2026-01-14T21:58:00Z</dcterms:created>
  <dcterms:modified xsi:type="dcterms:W3CDTF">2026-01-14T21:58:00Z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b64ba81e516b8b76b9c8878c160568dab0dafa73e6fb61b9d3c5ba278a59c8a8</vt:lpwstr>
  </property>
</Properties>
</file>